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75" w:rsidRDefault="007F5575" w:rsidP="007F5575">
      <w:pPr>
        <w:rPr>
          <w:sz w:val="28"/>
          <w:szCs w:val="28"/>
        </w:rPr>
      </w:pPr>
      <w:r w:rsidRPr="004240C1">
        <w:rPr>
          <w:sz w:val="40"/>
          <w:szCs w:val="40"/>
        </w:rPr>
        <w:t>Тема урока:</w:t>
      </w:r>
      <w:r>
        <w:t xml:space="preserve">  </w:t>
      </w:r>
      <w:r w:rsidRPr="004240C1">
        <w:rPr>
          <w:sz w:val="28"/>
          <w:szCs w:val="28"/>
        </w:rPr>
        <w:t>«Обработ</w:t>
      </w:r>
      <w:r w:rsidR="0029416C">
        <w:rPr>
          <w:sz w:val="28"/>
          <w:szCs w:val="28"/>
        </w:rPr>
        <w:t>ка  верхнего среза юбки  поясом».</w:t>
      </w:r>
    </w:p>
    <w:p w:rsidR="002E586D" w:rsidRPr="0029416C" w:rsidRDefault="002E586D" w:rsidP="0029416C">
      <w:pPr>
        <w:pStyle w:val="a3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</w:rPr>
      </w:pPr>
      <w:r w:rsidRPr="0029416C">
        <w:rPr>
          <w:b/>
          <w:bCs/>
          <w:color w:val="202122"/>
          <w:sz w:val="28"/>
          <w:szCs w:val="28"/>
        </w:rPr>
        <w:t>По́яс</w:t>
      </w:r>
      <w:r w:rsidR="00F107F2" w:rsidRPr="0029416C">
        <w:rPr>
          <w:color w:val="202122"/>
          <w:sz w:val="28"/>
          <w:szCs w:val="28"/>
          <w:vertAlign w:val="superscript"/>
        </w:rPr>
        <w:t xml:space="preserve"> </w:t>
      </w:r>
      <w:r w:rsidRPr="0029416C">
        <w:rPr>
          <w:color w:val="202122"/>
          <w:sz w:val="28"/>
          <w:szCs w:val="28"/>
        </w:rPr>
        <w:t>— </w:t>
      </w:r>
      <w:hyperlink r:id="rId5" w:tooltip="Аксессуар" w:history="1">
        <w:r w:rsidRPr="0029416C">
          <w:rPr>
            <w:rStyle w:val="a4"/>
            <w:color w:val="0645AD"/>
            <w:sz w:val="28"/>
            <w:szCs w:val="28"/>
          </w:rPr>
          <w:t>аксессуар</w:t>
        </w:r>
      </w:hyperlink>
      <w:r w:rsidRPr="0029416C">
        <w:rPr>
          <w:color w:val="202122"/>
          <w:sz w:val="28"/>
          <w:szCs w:val="28"/>
        </w:rPr>
        <w:t>, </w:t>
      </w:r>
      <w:hyperlink r:id="rId6" w:tooltip="Элемент" w:history="1">
        <w:r w:rsidRPr="0029416C">
          <w:rPr>
            <w:rStyle w:val="a4"/>
            <w:color w:val="0645AD"/>
            <w:sz w:val="28"/>
            <w:szCs w:val="28"/>
          </w:rPr>
          <w:t>элемент</w:t>
        </w:r>
      </w:hyperlink>
      <w:r w:rsidRPr="0029416C">
        <w:rPr>
          <w:color w:val="202122"/>
          <w:sz w:val="28"/>
          <w:szCs w:val="28"/>
        </w:rPr>
        <w:t>, деталь </w:t>
      </w:r>
      <w:hyperlink r:id="rId7" w:tooltip="Одежда" w:history="1">
        <w:r w:rsidRPr="0029416C">
          <w:rPr>
            <w:rStyle w:val="a4"/>
            <w:color w:val="0645AD"/>
            <w:sz w:val="28"/>
            <w:szCs w:val="28"/>
          </w:rPr>
          <w:t>одежды</w:t>
        </w:r>
      </w:hyperlink>
      <w:r w:rsidRPr="0029416C">
        <w:rPr>
          <w:color w:val="202122"/>
          <w:sz w:val="28"/>
          <w:szCs w:val="28"/>
        </w:rPr>
        <w:t>, носимая на </w:t>
      </w:r>
      <w:hyperlink r:id="rId8" w:tooltip="Талия (часть тела)" w:history="1">
        <w:r w:rsidRPr="0029416C">
          <w:rPr>
            <w:rStyle w:val="a4"/>
            <w:color w:val="0645AD"/>
            <w:sz w:val="28"/>
            <w:szCs w:val="28"/>
          </w:rPr>
          <w:t>талии</w:t>
        </w:r>
      </w:hyperlink>
      <w:r w:rsidRPr="0029416C">
        <w:rPr>
          <w:color w:val="202122"/>
          <w:sz w:val="28"/>
          <w:szCs w:val="28"/>
        </w:rPr>
        <w:t> или </w:t>
      </w:r>
      <w:hyperlink r:id="rId9" w:tooltip="Бёдра" w:history="1">
        <w:r w:rsidRPr="0029416C">
          <w:rPr>
            <w:rStyle w:val="a4"/>
            <w:color w:val="0645AD"/>
            <w:sz w:val="28"/>
            <w:szCs w:val="28"/>
          </w:rPr>
          <w:t>бёдрах</w:t>
        </w:r>
      </w:hyperlink>
      <w:r w:rsidRPr="0029416C">
        <w:rPr>
          <w:color w:val="202122"/>
          <w:sz w:val="28"/>
          <w:szCs w:val="28"/>
        </w:rPr>
        <w:t>, служит для стягивания другой одежды и ношения чего-либо (на</w:t>
      </w:r>
      <w:r w:rsidR="0029416C" w:rsidRPr="0029416C">
        <w:rPr>
          <w:color w:val="202122"/>
          <w:sz w:val="28"/>
          <w:szCs w:val="28"/>
        </w:rPr>
        <w:t xml:space="preserve"> </w:t>
      </w:r>
      <w:r w:rsidRPr="0029416C">
        <w:rPr>
          <w:color w:val="202122"/>
          <w:sz w:val="28"/>
          <w:szCs w:val="28"/>
        </w:rPr>
        <w:t>пример оружия).</w:t>
      </w:r>
    </w:p>
    <w:p w:rsidR="002E586D" w:rsidRPr="0029416C" w:rsidRDefault="002E586D" w:rsidP="0029416C">
      <w:pPr>
        <w:pStyle w:val="a3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</w:rPr>
      </w:pPr>
      <w:r w:rsidRPr="0029416C">
        <w:rPr>
          <w:color w:val="202122"/>
          <w:sz w:val="28"/>
          <w:szCs w:val="28"/>
        </w:rPr>
        <w:t>На </w:t>
      </w:r>
      <w:hyperlink r:id="rId10" w:tooltip="Русь" w:history="1">
        <w:r w:rsidRPr="0029416C">
          <w:rPr>
            <w:rStyle w:val="a4"/>
            <w:color w:val="0645AD"/>
            <w:sz w:val="28"/>
            <w:szCs w:val="28"/>
          </w:rPr>
          <w:t>Руси</w:t>
        </w:r>
      </w:hyperlink>
      <w:r w:rsidRPr="0029416C">
        <w:rPr>
          <w:color w:val="202122"/>
          <w:sz w:val="28"/>
          <w:szCs w:val="28"/>
        </w:rPr>
        <w:t> (в </w:t>
      </w:r>
      <w:hyperlink r:id="rId11" w:tooltip="Россия" w:history="1">
        <w:r w:rsidRPr="0029416C">
          <w:rPr>
            <w:rStyle w:val="a4"/>
            <w:color w:val="0645AD"/>
            <w:sz w:val="28"/>
            <w:szCs w:val="28"/>
          </w:rPr>
          <w:t>России</w:t>
        </w:r>
      </w:hyperlink>
      <w:r w:rsidRPr="0029416C">
        <w:rPr>
          <w:color w:val="202122"/>
          <w:sz w:val="28"/>
          <w:szCs w:val="28"/>
        </w:rPr>
        <w:t>) пояс для подпоясывания верхней одежды из широкого куска ткани или </w:t>
      </w:r>
      <w:hyperlink r:id="rId12" w:tooltip="Шнур" w:history="1">
        <w:r w:rsidRPr="0029416C">
          <w:rPr>
            <w:rStyle w:val="a4"/>
            <w:color w:val="0645AD"/>
            <w:sz w:val="28"/>
            <w:szCs w:val="28"/>
          </w:rPr>
          <w:t>шнура</w:t>
        </w:r>
      </w:hyperlink>
      <w:r w:rsidRPr="0029416C">
        <w:rPr>
          <w:color w:val="202122"/>
          <w:sz w:val="28"/>
          <w:szCs w:val="28"/>
        </w:rPr>
        <w:t> — </w:t>
      </w:r>
      <w:hyperlink r:id="rId13" w:tooltip="Кушак" w:history="1">
        <w:r w:rsidRPr="0029416C">
          <w:rPr>
            <w:rStyle w:val="a4"/>
            <w:color w:val="0645AD"/>
            <w:sz w:val="28"/>
            <w:szCs w:val="28"/>
          </w:rPr>
          <w:t>Кушак</w:t>
        </w:r>
      </w:hyperlink>
      <w:r w:rsidRPr="0029416C">
        <w:rPr>
          <w:color w:val="202122"/>
          <w:sz w:val="28"/>
          <w:szCs w:val="28"/>
        </w:rPr>
        <w:t>.</w:t>
      </w:r>
    </w:p>
    <w:p w:rsidR="002E586D" w:rsidRDefault="002E586D" w:rsidP="007F557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43100" cy="246069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60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2247900" cy="20478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1771650" cy="253302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3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86D" w:rsidRDefault="002E586D" w:rsidP="003536C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28750" cy="2512421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512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36C9">
        <w:rPr>
          <w:noProof/>
          <w:sz w:val="28"/>
          <w:szCs w:val="28"/>
        </w:rPr>
        <w:drawing>
          <wp:inline distT="0" distB="0" distL="0" distR="0">
            <wp:extent cx="1757654" cy="25146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54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647" w:rsidRPr="0029416C" w:rsidRDefault="00740647" w:rsidP="00740647">
      <w:pPr>
        <w:pStyle w:val="3"/>
        <w:shd w:val="clear" w:color="auto" w:fill="FFFFFF"/>
        <w:spacing w:before="72"/>
        <w:rPr>
          <w:rFonts w:ascii="Times New Roman" w:hAnsi="Times New Roman" w:cs="Times New Roman"/>
          <w:color w:val="000000"/>
          <w:sz w:val="28"/>
          <w:szCs w:val="28"/>
        </w:rPr>
      </w:pPr>
      <w:r w:rsidRPr="0029416C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Функции поясов</w:t>
      </w:r>
    </w:p>
    <w:p w:rsidR="00740647" w:rsidRPr="0029416C" w:rsidRDefault="00740647" w:rsidP="0029416C">
      <w:pPr>
        <w:numPr>
          <w:ilvl w:val="0"/>
          <w:numId w:val="4"/>
        </w:numPr>
        <w:shd w:val="clear" w:color="auto" w:fill="FFFFFF"/>
        <w:spacing w:before="100" w:beforeAutospacing="1" w:after="24"/>
        <w:ind w:left="384"/>
        <w:jc w:val="both"/>
        <w:rPr>
          <w:color w:val="202122"/>
          <w:sz w:val="28"/>
          <w:szCs w:val="28"/>
        </w:rPr>
      </w:pPr>
      <w:r w:rsidRPr="0029416C">
        <w:rPr>
          <w:i/>
          <w:iCs/>
          <w:color w:val="202122"/>
          <w:sz w:val="28"/>
          <w:szCs w:val="28"/>
        </w:rPr>
        <w:t>Утилитарная, служебная</w:t>
      </w:r>
      <w:r w:rsidRPr="0029416C">
        <w:rPr>
          <w:color w:val="202122"/>
          <w:sz w:val="28"/>
          <w:szCs w:val="28"/>
        </w:rPr>
        <w:t>:</w:t>
      </w:r>
    </w:p>
    <w:p w:rsidR="00740647" w:rsidRPr="0029416C" w:rsidRDefault="00740647" w:rsidP="0029416C">
      <w:pPr>
        <w:numPr>
          <w:ilvl w:val="1"/>
          <w:numId w:val="4"/>
        </w:numPr>
        <w:shd w:val="clear" w:color="auto" w:fill="FFFFFF"/>
        <w:spacing w:before="100" w:beforeAutospacing="1" w:after="24"/>
        <w:ind w:left="768"/>
        <w:jc w:val="both"/>
        <w:rPr>
          <w:color w:val="202122"/>
          <w:sz w:val="28"/>
          <w:szCs w:val="28"/>
        </w:rPr>
      </w:pPr>
      <w:r w:rsidRPr="0029416C">
        <w:rPr>
          <w:color w:val="202122"/>
          <w:sz w:val="28"/>
          <w:szCs w:val="28"/>
        </w:rPr>
        <w:t>Поддерживать, закреплять запахнутую одежду.</w:t>
      </w:r>
    </w:p>
    <w:p w:rsidR="003536C9" w:rsidRPr="0029416C" w:rsidRDefault="00740647" w:rsidP="0029416C">
      <w:pPr>
        <w:numPr>
          <w:ilvl w:val="1"/>
          <w:numId w:val="4"/>
        </w:numPr>
        <w:shd w:val="clear" w:color="auto" w:fill="FFFFFF"/>
        <w:spacing w:before="100" w:beforeAutospacing="1" w:after="24"/>
        <w:ind w:left="768"/>
        <w:jc w:val="both"/>
        <w:rPr>
          <w:color w:val="202122"/>
          <w:sz w:val="28"/>
          <w:szCs w:val="28"/>
        </w:rPr>
      </w:pPr>
      <w:r w:rsidRPr="0029416C">
        <w:rPr>
          <w:color w:val="202122"/>
          <w:sz w:val="28"/>
          <w:szCs w:val="28"/>
        </w:rPr>
        <w:t>Для крепления деталей нижней одежды, белья (</w:t>
      </w:r>
      <w:hyperlink r:id="rId19" w:tooltip="Пояс для чулок" w:history="1">
        <w:r w:rsidRPr="0029416C">
          <w:rPr>
            <w:rStyle w:val="a4"/>
            <w:color w:val="0645AD"/>
            <w:sz w:val="28"/>
            <w:szCs w:val="28"/>
          </w:rPr>
          <w:t>пояс для чулок</w:t>
        </w:r>
      </w:hyperlink>
      <w:r w:rsidRPr="0029416C">
        <w:rPr>
          <w:color w:val="202122"/>
          <w:sz w:val="28"/>
          <w:szCs w:val="28"/>
        </w:rPr>
        <w:t>). К поясам крепятся </w:t>
      </w:r>
      <w:hyperlink r:id="rId20" w:tooltip="Подвязки" w:history="1">
        <w:r w:rsidRPr="0029416C">
          <w:rPr>
            <w:rStyle w:val="a4"/>
            <w:color w:val="0645AD"/>
            <w:sz w:val="28"/>
            <w:szCs w:val="28"/>
          </w:rPr>
          <w:t>подвязки</w:t>
        </w:r>
      </w:hyperlink>
      <w:r w:rsidRPr="0029416C">
        <w:rPr>
          <w:color w:val="202122"/>
          <w:sz w:val="28"/>
          <w:szCs w:val="28"/>
        </w:rPr>
        <w:t>, </w:t>
      </w:r>
      <w:hyperlink r:id="rId21" w:tooltip="Подтяжки" w:history="1">
        <w:r w:rsidRPr="0029416C">
          <w:rPr>
            <w:rStyle w:val="a4"/>
            <w:color w:val="0645AD"/>
            <w:sz w:val="28"/>
            <w:szCs w:val="28"/>
          </w:rPr>
          <w:t>подтяжки</w:t>
        </w:r>
      </w:hyperlink>
      <w:r w:rsidRPr="0029416C">
        <w:rPr>
          <w:color w:val="202122"/>
          <w:sz w:val="28"/>
          <w:szCs w:val="28"/>
        </w:rPr>
        <w:t> и т. </w:t>
      </w:r>
      <w:r w:rsidR="0029416C">
        <w:rPr>
          <w:color w:val="202122"/>
          <w:sz w:val="28"/>
          <w:szCs w:val="28"/>
        </w:rPr>
        <w:t>п</w:t>
      </w:r>
      <w:r w:rsidR="003536C9" w:rsidRPr="0029416C">
        <w:rPr>
          <w:color w:val="202122"/>
          <w:sz w:val="28"/>
          <w:szCs w:val="28"/>
        </w:rPr>
        <w:t>.</w:t>
      </w:r>
    </w:p>
    <w:p w:rsidR="003536C9" w:rsidRPr="0029416C" w:rsidRDefault="00740647" w:rsidP="0029416C">
      <w:pPr>
        <w:numPr>
          <w:ilvl w:val="1"/>
          <w:numId w:val="4"/>
        </w:numPr>
        <w:shd w:val="clear" w:color="auto" w:fill="FFFFFF"/>
        <w:spacing w:before="100" w:beforeAutospacing="1" w:after="24"/>
        <w:ind w:left="768"/>
        <w:jc w:val="both"/>
        <w:rPr>
          <w:color w:val="202122"/>
          <w:sz w:val="28"/>
          <w:szCs w:val="28"/>
        </w:rPr>
      </w:pPr>
      <w:r w:rsidRPr="0029416C">
        <w:rPr>
          <w:color w:val="202122"/>
          <w:sz w:val="28"/>
          <w:szCs w:val="28"/>
        </w:rPr>
        <w:t>Поддерживать тело: пояса</w:t>
      </w:r>
      <w:r w:rsidR="003536C9" w:rsidRPr="0029416C">
        <w:rPr>
          <w:color w:val="202122"/>
          <w:sz w:val="28"/>
          <w:szCs w:val="28"/>
        </w:rPr>
        <w:t xml:space="preserve"> </w:t>
      </w:r>
      <w:r w:rsidRPr="0029416C">
        <w:rPr>
          <w:color w:val="202122"/>
          <w:sz w:val="28"/>
          <w:szCs w:val="28"/>
        </w:rPr>
        <w:t>-</w:t>
      </w:r>
      <w:r w:rsidR="003536C9" w:rsidRPr="0029416C">
        <w:rPr>
          <w:color w:val="202122"/>
          <w:sz w:val="28"/>
          <w:szCs w:val="28"/>
        </w:rPr>
        <w:t xml:space="preserve"> </w:t>
      </w:r>
      <w:hyperlink r:id="rId22" w:tooltip="Бандаж (медицина)" w:history="1">
        <w:r w:rsidRPr="0029416C">
          <w:rPr>
            <w:rStyle w:val="a4"/>
            <w:color w:val="0645AD"/>
            <w:sz w:val="28"/>
            <w:szCs w:val="28"/>
          </w:rPr>
          <w:t>бандажи</w:t>
        </w:r>
      </w:hyperlink>
      <w:r w:rsidRPr="0029416C">
        <w:rPr>
          <w:color w:val="202122"/>
          <w:sz w:val="28"/>
          <w:szCs w:val="28"/>
        </w:rPr>
        <w:t> для беременных, </w:t>
      </w:r>
      <w:hyperlink r:id="rId23" w:tooltip="Атлетический пояс" w:history="1">
        <w:r w:rsidRPr="0029416C">
          <w:rPr>
            <w:rStyle w:val="a4"/>
            <w:color w:val="0645AD"/>
            <w:sz w:val="28"/>
            <w:szCs w:val="28"/>
          </w:rPr>
          <w:t>атлетический пояс</w:t>
        </w:r>
      </w:hyperlink>
      <w:r w:rsidRPr="0029416C">
        <w:rPr>
          <w:color w:val="202122"/>
          <w:sz w:val="28"/>
          <w:szCs w:val="28"/>
        </w:rPr>
        <w:t>, </w:t>
      </w:r>
      <w:hyperlink r:id="rId24" w:anchor="%D0%9B%D1%91%D0%B3%D0%BA%D0%B8%D0%B5_%D1%81%D0%BE%D0%B3%D1%80%D0%B5%D0%B2%D0%B0%D1%8E%D1%89%D0%B8%D0%B5_%D0%BA%D0%BE%D1%80%D1%81%D0%B5%D1%82%D0%BD%D1%8B%D0%B5_%D0%BF%D0%BE%D1%8F%D1%81%D0%B0" w:tooltip="Ортопедический корсет" w:history="1">
        <w:r w:rsidRPr="0029416C">
          <w:rPr>
            <w:rStyle w:val="a4"/>
            <w:color w:val="0645AD"/>
            <w:sz w:val="28"/>
            <w:szCs w:val="28"/>
          </w:rPr>
          <w:t>корсетные пояса</w:t>
        </w:r>
      </w:hyperlink>
      <w:r w:rsidRPr="0029416C">
        <w:rPr>
          <w:color w:val="202122"/>
          <w:sz w:val="28"/>
          <w:szCs w:val="28"/>
        </w:rPr>
        <w:t xml:space="preserve">, специальный пояс для каникросса, который крепится на бёдрах и защищает спину от нагрузок. </w:t>
      </w:r>
    </w:p>
    <w:p w:rsidR="00740647" w:rsidRPr="0029416C" w:rsidRDefault="00740647" w:rsidP="0029416C">
      <w:pPr>
        <w:numPr>
          <w:ilvl w:val="1"/>
          <w:numId w:val="4"/>
        </w:numPr>
        <w:shd w:val="clear" w:color="auto" w:fill="FFFFFF"/>
        <w:spacing w:before="100" w:beforeAutospacing="1" w:after="24"/>
        <w:ind w:left="768"/>
        <w:jc w:val="both"/>
        <w:rPr>
          <w:color w:val="202122"/>
          <w:sz w:val="28"/>
          <w:szCs w:val="28"/>
        </w:rPr>
      </w:pPr>
      <w:r w:rsidRPr="0029416C">
        <w:rPr>
          <w:color w:val="202122"/>
          <w:sz w:val="28"/>
          <w:szCs w:val="28"/>
        </w:rPr>
        <w:t>Для крепления оборудования, инструментов, или других целей</w:t>
      </w:r>
      <w:r w:rsidR="003536C9" w:rsidRPr="0029416C">
        <w:rPr>
          <w:color w:val="202122"/>
          <w:sz w:val="28"/>
          <w:szCs w:val="28"/>
        </w:rPr>
        <w:t xml:space="preserve">. </w:t>
      </w:r>
      <w:r w:rsidRPr="0029416C">
        <w:rPr>
          <w:color w:val="202122"/>
          <w:sz w:val="28"/>
          <w:szCs w:val="28"/>
        </w:rPr>
        <w:t>До изобретения карманов к поясам прикреплялись кошели и т. п. Ранее на поясах носили оружие, в особенности холодное (родственное, но через плечо — </w:t>
      </w:r>
      <w:hyperlink r:id="rId25" w:tooltip="Перевязь" w:history="1">
        <w:r w:rsidRPr="0029416C">
          <w:rPr>
            <w:rStyle w:val="a4"/>
            <w:color w:val="0645AD"/>
            <w:sz w:val="28"/>
            <w:szCs w:val="28"/>
          </w:rPr>
          <w:t>перевязь</w:t>
        </w:r>
      </w:hyperlink>
      <w:r w:rsidRPr="0029416C">
        <w:rPr>
          <w:color w:val="202122"/>
          <w:sz w:val="28"/>
          <w:szCs w:val="28"/>
        </w:rPr>
        <w:t>, </w:t>
      </w:r>
      <w:hyperlink r:id="rId26" w:tooltip="Портупея" w:history="1">
        <w:r w:rsidRPr="0029416C">
          <w:rPr>
            <w:rStyle w:val="a4"/>
            <w:color w:val="0645AD"/>
            <w:sz w:val="28"/>
            <w:szCs w:val="28"/>
          </w:rPr>
          <w:t>портупея</w:t>
        </w:r>
      </w:hyperlink>
      <w:r w:rsidRPr="0029416C">
        <w:rPr>
          <w:color w:val="202122"/>
          <w:sz w:val="28"/>
          <w:szCs w:val="28"/>
        </w:rPr>
        <w:t>, </w:t>
      </w:r>
      <w:hyperlink r:id="rId27" w:tooltip="Бандольер" w:history="1">
        <w:r w:rsidRPr="0029416C">
          <w:rPr>
            <w:rStyle w:val="a4"/>
            <w:color w:val="0645AD"/>
            <w:sz w:val="28"/>
            <w:szCs w:val="28"/>
          </w:rPr>
          <w:t>бандольер</w:t>
        </w:r>
      </w:hyperlink>
      <w:r w:rsidRPr="0029416C">
        <w:rPr>
          <w:color w:val="202122"/>
          <w:sz w:val="28"/>
          <w:szCs w:val="28"/>
        </w:rPr>
        <w:t>, </w:t>
      </w:r>
      <w:hyperlink r:id="rId28" w:tooltip="Патронташ" w:history="1">
        <w:r w:rsidRPr="0029416C">
          <w:rPr>
            <w:rStyle w:val="a4"/>
            <w:color w:val="0645AD"/>
            <w:sz w:val="28"/>
            <w:szCs w:val="28"/>
          </w:rPr>
          <w:t>патронташ</w:t>
        </w:r>
      </w:hyperlink>
      <w:r w:rsidRPr="0029416C">
        <w:rPr>
          <w:color w:val="202122"/>
          <w:sz w:val="28"/>
          <w:szCs w:val="28"/>
        </w:rPr>
        <w:t>). Вариация — </w:t>
      </w:r>
      <w:hyperlink r:id="rId29" w:tooltip="Поясная сумка (страница отсутствует)" w:history="1">
        <w:r w:rsidRPr="0029416C">
          <w:rPr>
            <w:rStyle w:val="a4"/>
            <w:color w:val="BA0000"/>
            <w:sz w:val="28"/>
            <w:szCs w:val="28"/>
          </w:rPr>
          <w:t>поясная сумка</w:t>
        </w:r>
      </w:hyperlink>
      <w:r w:rsidRPr="0029416C">
        <w:rPr>
          <w:color w:val="202122"/>
          <w:sz w:val="28"/>
          <w:szCs w:val="28"/>
        </w:rPr>
        <w:t>, денежный пояс.</w:t>
      </w:r>
    </w:p>
    <w:p w:rsidR="00740647" w:rsidRPr="0029416C" w:rsidRDefault="00740647" w:rsidP="0029416C">
      <w:pPr>
        <w:numPr>
          <w:ilvl w:val="1"/>
          <w:numId w:val="4"/>
        </w:numPr>
        <w:shd w:val="clear" w:color="auto" w:fill="FFFFFF"/>
        <w:spacing w:before="100" w:beforeAutospacing="1" w:after="24"/>
        <w:ind w:left="768"/>
        <w:jc w:val="both"/>
        <w:rPr>
          <w:color w:val="202122"/>
          <w:sz w:val="28"/>
          <w:szCs w:val="28"/>
        </w:rPr>
      </w:pPr>
      <w:r w:rsidRPr="0029416C">
        <w:rPr>
          <w:color w:val="202122"/>
          <w:sz w:val="28"/>
          <w:szCs w:val="28"/>
        </w:rPr>
        <w:t>Спортивная</w:t>
      </w:r>
      <w:r w:rsidR="003536C9" w:rsidRPr="0029416C">
        <w:rPr>
          <w:color w:val="202122"/>
          <w:sz w:val="28"/>
          <w:szCs w:val="28"/>
        </w:rPr>
        <w:t>.</w:t>
      </w:r>
    </w:p>
    <w:p w:rsidR="00740647" w:rsidRPr="0029416C" w:rsidRDefault="00740647" w:rsidP="0029416C">
      <w:pPr>
        <w:numPr>
          <w:ilvl w:val="0"/>
          <w:numId w:val="4"/>
        </w:numPr>
        <w:shd w:val="clear" w:color="auto" w:fill="FFFFFF"/>
        <w:spacing w:before="100" w:beforeAutospacing="1" w:after="24"/>
        <w:ind w:left="384"/>
        <w:jc w:val="both"/>
        <w:rPr>
          <w:color w:val="202122"/>
          <w:sz w:val="28"/>
          <w:szCs w:val="28"/>
        </w:rPr>
      </w:pPr>
      <w:r w:rsidRPr="0029416C">
        <w:rPr>
          <w:i/>
          <w:iCs/>
          <w:color w:val="202122"/>
          <w:sz w:val="28"/>
          <w:szCs w:val="28"/>
        </w:rPr>
        <w:t>Декоративная</w:t>
      </w:r>
      <w:r w:rsidRPr="0029416C">
        <w:rPr>
          <w:color w:val="202122"/>
          <w:sz w:val="28"/>
          <w:szCs w:val="28"/>
        </w:rPr>
        <w:t>:</w:t>
      </w:r>
    </w:p>
    <w:p w:rsidR="00740647" w:rsidRPr="0029416C" w:rsidRDefault="00740647" w:rsidP="0029416C">
      <w:pPr>
        <w:numPr>
          <w:ilvl w:val="1"/>
          <w:numId w:val="4"/>
        </w:numPr>
        <w:shd w:val="clear" w:color="auto" w:fill="FFFFFF"/>
        <w:spacing w:before="100" w:beforeAutospacing="1" w:after="24"/>
        <w:ind w:left="768"/>
        <w:jc w:val="both"/>
        <w:rPr>
          <w:color w:val="202122"/>
          <w:sz w:val="28"/>
          <w:szCs w:val="28"/>
        </w:rPr>
      </w:pPr>
      <w:r w:rsidRPr="0029416C">
        <w:rPr>
          <w:color w:val="202122"/>
          <w:sz w:val="28"/>
          <w:szCs w:val="28"/>
        </w:rPr>
        <w:lastRenderedPageBreak/>
        <w:t>Эстетическая: для подчеркивания тонкости талии, конструирования силуэта костюма</w:t>
      </w:r>
    </w:p>
    <w:p w:rsidR="00740647" w:rsidRPr="0029416C" w:rsidRDefault="00740647" w:rsidP="0029416C">
      <w:pPr>
        <w:numPr>
          <w:ilvl w:val="1"/>
          <w:numId w:val="4"/>
        </w:numPr>
        <w:shd w:val="clear" w:color="auto" w:fill="FFFFFF"/>
        <w:ind w:left="765" w:hanging="357"/>
        <w:jc w:val="both"/>
        <w:rPr>
          <w:color w:val="202122"/>
          <w:sz w:val="28"/>
          <w:szCs w:val="28"/>
        </w:rPr>
      </w:pPr>
      <w:r w:rsidRPr="0029416C">
        <w:rPr>
          <w:color w:val="202122"/>
          <w:sz w:val="28"/>
          <w:szCs w:val="28"/>
        </w:rPr>
        <w:t>Элементы национального костюма (</w:t>
      </w:r>
      <w:hyperlink r:id="rId30" w:tooltip="Оби" w:history="1">
        <w:r w:rsidRPr="0029416C">
          <w:rPr>
            <w:rStyle w:val="a4"/>
            <w:color w:val="0645AD"/>
            <w:sz w:val="28"/>
            <w:szCs w:val="28"/>
          </w:rPr>
          <w:t>оби</w:t>
        </w:r>
      </w:hyperlink>
      <w:r w:rsidRPr="0029416C">
        <w:rPr>
          <w:color w:val="202122"/>
          <w:sz w:val="28"/>
          <w:szCs w:val="28"/>
        </w:rPr>
        <w:t>, </w:t>
      </w:r>
      <w:hyperlink r:id="rId31" w:tooltip="Слуцкий пояс" w:history="1">
        <w:r w:rsidRPr="0029416C">
          <w:rPr>
            <w:rStyle w:val="a4"/>
            <w:color w:val="0645AD"/>
            <w:sz w:val="28"/>
            <w:szCs w:val="28"/>
          </w:rPr>
          <w:t>слуцкий пояс</w:t>
        </w:r>
      </w:hyperlink>
      <w:r w:rsidRPr="0029416C">
        <w:rPr>
          <w:color w:val="202122"/>
          <w:sz w:val="28"/>
          <w:szCs w:val="28"/>
        </w:rPr>
        <w:t>, </w:t>
      </w:r>
      <w:r w:rsidR="003536C9" w:rsidRPr="0029416C">
        <w:rPr>
          <w:color w:val="202122"/>
          <w:sz w:val="28"/>
          <w:szCs w:val="28"/>
        </w:rPr>
        <w:t>лиелвардский</w:t>
      </w:r>
      <w:r w:rsidR="003536C9" w:rsidRPr="0029416C">
        <w:rPr>
          <w:sz w:val="28"/>
          <w:szCs w:val="28"/>
        </w:rPr>
        <w:t xml:space="preserve"> </w:t>
      </w:r>
      <w:r w:rsidR="003536C9" w:rsidRPr="0029416C">
        <w:rPr>
          <w:color w:val="202122"/>
          <w:sz w:val="28"/>
          <w:szCs w:val="28"/>
        </w:rPr>
        <w:t>пояс,</w:t>
      </w:r>
      <w:r w:rsidR="0029416C" w:rsidRPr="0029416C">
        <w:rPr>
          <w:color w:val="202122"/>
          <w:sz w:val="28"/>
          <w:szCs w:val="28"/>
        </w:rPr>
        <w:t xml:space="preserve"> </w:t>
      </w:r>
      <w:hyperlink r:id="rId32" w:tooltip="Кэмэр" w:history="1">
        <w:r w:rsidR="003536C9" w:rsidRPr="0029416C">
          <w:rPr>
            <w:rStyle w:val="a4"/>
            <w:color w:val="0645AD"/>
            <w:sz w:val="28"/>
            <w:szCs w:val="28"/>
          </w:rPr>
          <w:t>кэмэр,</w:t>
        </w:r>
      </w:hyperlink>
      <w:r w:rsidRPr="0029416C">
        <w:rPr>
          <w:color w:val="202122"/>
          <w:sz w:val="28"/>
          <w:szCs w:val="28"/>
        </w:rPr>
        <w:t> албанский </w:t>
      </w:r>
      <w:hyperlink r:id="rId33" w:tooltip="Брез (пояс) (страница отсутствует)" w:history="1">
        <w:r w:rsidRPr="0029416C">
          <w:rPr>
            <w:rStyle w:val="a4"/>
            <w:color w:val="BA0000"/>
            <w:sz w:val="28"/>
            <w:szCs w:val="28"/>
          </w:rPr>
          <w:t>брез</w:t>
        </w:r>
      </w:hyperlink>
      <w:r w:rsidRPr="0029416C">
        <w:rPr>
          <w:color w:val="202122"/>
          <w:sz w:val="28"/>
          <w:szCs w:val="28"/>
        </w:rPr>
        <w:t>). Ранее пояса и их декор имели символическое значение (</w:t>
      </w:r>
      <w:r w:rsidRPr="0029416C">
        <w:rPr>
          <w:i/>
          <w:iCs/>
          <w:color w:val="202122"/>
          <w:sz w:val="28"/>
          <w:szCs w:val="28"/>
        </w:rPr>
        <w:t>обрядовую функцию</w:t>
      </w:r>
      <w:r w:rsidRPr="0029416C">
        <w:rPr>
          <w:color w:val="202122"/>
          <w:sz w:val="28"/>
          <w:szCs w:val="28"/>
        </w:rPr>
        <w:t>), теперь являются рудиментами.</w:t>
      </w:r>
    </w:p>
    <w:p w:rsidR="00740647" w:rsidRPr="0029416C" w:rsidRDefault="00740647" w:rsidP="0029416C">
      <w:pPr>
        <w:numPr>
          <w:ilvl w:val="1"/>
          <w:numId w:val="4"/>
        </w:numPr>
        <w:shd w:val="clear" w:color="auto" w:fill="FFFFFF"/>
        <w:spacing w:before="100" w:beforeAutospacing="1" w:after="24"/>
        <w:ind w:left="768"/>
        <w:jc w:val="both"/>
        <w:rPr>
          <w:color w:val="202122"/>
          <w:sz w:val="28"/>
          <w:szCs w:val="28"/>
        </w:rPr>
      </w:pPr>
      <w:r w:rsidRPr="0029416C">
        <w:rPr>
          <w:color w:val="202122"/>
          <w:sz w:val="28"/>
          <w:szCs w:val="28"/>
        </w:rPr>
        <w:t>Элементы </w:t>
      </w:r>
      <w:hyperlink r:id="rId34" w:tooltip="Мундир" w:history="1">
        <w:r w:rsidRPr="0029416C">
          <w:rPr>
            <w:rStyle w:val="a4"/>
            <w:color w:val="0645AD"/>
            <w:sz w:val="28"/>
            <w:szCs w:val="28"/>
          </w:rPr>
          <w:t>мундира</w:t>
        </w:r>
      </w:hyperlink>
      <w:r w:rsidRPr="0029416C">
        <w:rPr>
          <w:color w:val="202122"/>
          <w:sz w:val="28"/>
          <w:szCs w:val="28"/>
        </w:rPr>
        <w:t>. В современном мире пояса сохранились как элементы парадной формы — </w:t>
      </w:r>
      <w:hyperlink r:id="rId35" w:tooltip="Французский Иностранный легион" w:history="1">
        <w:r w:rsidRPr="0029416C">
          <w:rPr>
            <w:rStyle w:val="a4"/>
            <w:color w:val="0645AD"/>
            <w:sz w:val="28"/>
            <w:szCs w:val="28"/>
          </w:rPr>
          <w:t>французского Иностранного легиона</w:t>
        </w:r>
      </w:hyperlink>
      <w:r w:rsidRPr="0029416C">
        <w:rPr>
          <w:color w:val="202122"/>
          <w:sz w:val="28"/>
          <w:szCs w:val="28"/>
        </w:rPr>
        <w:t>, ряда частей </w:t>
      </w:r>
      <w:hyperlink r:id="rId36" w:tooltip="Вооружённые силы Индии" w:history="1">
        <w:r w:rsidRPr="0029416C">
          <w:rPr>
            <w:rStyle w:val="a4"/>
            <w:color w:val="0645AD"/>
            <w:sz w:val="28"/>
            <w:szCs w:val="28"/>
          </w:rPr>
          <w:t>индийских</w:t>
        </w:r>
      </w:hyperlink>
      <w:r w:rsidRPr="0029416C">
        <w:rPr>
          <w:color w:val="202122"/>
          <w:sz w:val="28"/>
          <w:szCs w:val="28"/>
        </w:rPr>
        <w:t> и </w:t>
      </w:r>
      <w:hyperlink r:id="rId37" w:tooltip="Вооружённые силы Пакистана" w:history="1">
        <w:r w:rsidRPr="0029416C">
          <w:rPr>
            <w:rStyle w:val="a4"/>
            <w:color w:val="0645AD"/>
            <w:sz w:val="28"/>
            <w:szCs w:val="28"/>
          </w:rPr>
          <w:t>пакистанских вооружённых сил</w:t>
        </w:r>
      </w:hyperlink>
      <w:r w:rsidRPr="0029416C">
        <w:rPr>
          <w:color w:val="202122"/>
          <w:sz w:val="28"/>
          <w:szCs w:val="28"/>
        </w:rPr>
        <w:t>.</w:t>
      </w:r>
    </w:p>
    <w:p w:rsidR="00740647" w:rsidRPr="0029416C" w:rsidRDefault="00740647" w:rsidP="0029416C">
      <w:pPr>
        <w:numPr>
          <w:ilvl w:val="1"/>
          <w:numId w:val="4"/>
        </w:numPr>
        <w:shd w:val="clear" w:color="auto" w:fill="FFFFFF"/>
        <w:spacing w:before="100" w:beforeAutospacing="1" w:after="24"/>
        <w:ind w:left="768"/>
        <w:jc w:val="both"/>
        <w:rPr>
          <w:color w:val="202122"/>
          <w:sz w:val="28"/>
          <w:szCs w:val="28"/>
        </w:rPr>
      </w:pPr>
      <w:r w:rsidRPr="0029416C">
        <w:rPr>
          <w:color w:val="202122"/>
          <w:sz w:val="28"/>
          <w:szCs w:val="28"/>
        </w:rPr>
        <w:t>Элементы церемониальных костюмов. В современном мире пояс-кушак для </w:t>
      </w:r>
      <w:hyperlink r:id="rId38" w:tooltip="Смокинг" w:history="1">
        <w:r w:rsidRPr="0029416C">
          <w:rPr>
            <w:rStyle w:val="a4"/>
            <w:color w:val="0645AD"/>
            <w:sz w:val="28"/>
            <w:szCs w:val="28"/>
          </w:rPr>
          <w:t>смокинга</w:t>
        </w:r>
      </w:hyperlink>
      <w:r w:rsidRPr="0029416C">
        <w:rPr>
          <w:color w:val="202122"/>
          <w:sz w:val="28"/>
          <w:szCs w:val="28"/>
        </w:rPr>
        <w:t> — </w:t>
      </w:r>
      <w:hyperlink r:id="rId39" w:tooltip="Камербанд" w:history="1">
        <w:r w:rsidRPr="0029416C">
          <w:rPr>
            <w:rStyle w:val="a4"/>
            <w:color w:val="0645AD"/>
            <w:sz w:val="28"/>
            <w:szCs w:val="28"/>
          </w:rPr>
          <w:t>камербанд</w:t>
        </w:r>
      </w:hyperlink>
      <w:r w:rsidRPr="0029416C">
        <w:rPr>
          <w:color w:val="202122"/>
          <w:sz w:val="28"/>
          <w:szCs w:val="28"/>
        </w:rPr>
        <w:t>.</w:t>
      </w:r>
    </w:p>
    <w:p w:rsidR="00740647" w:rsidRPr="0029416C" w:rsidRDefault="00740647" w:rsidP="0029416C">
      <w:pPr>
        <w:numPr>
          <w:ilvl w:val="0"/>
          <w:numId w:val="4"/>
        </w:numPr>
        <w:shd w:val="clear" w:color="auto" w:fill="FFFFFF"/>
        <w:spacing w:before="100" w:beforeAutospacing="1" w:after="24"/>
        <w:ind w:left="384"/>
        <w:jc w:val="both"/>
        <w:rPr>
          <w:color w:val="202122"/>
          <w:sz w:val="28"/>
          <w:szCs w:val="28"/>
        </w:rPr>
      </w:pPr>
      <w:r w:rsidRPr="0029416C">
        <w:rPr>
          <w:i/>
          <w:iCs/>
          <w:color w:val="202122"/>
          <w:sz w:val="28"/>
          <w:szCs w:val="28"/>
        </w:rPr>
        <w:t>Знака отличия, почёта, статуса (социальная функция</w:t>
      </w:r>
      <w:r w:rsidRPr="0029416C">
        <w:rPr>
          <w:color w:val="202122"/>
          <w:sz w:val="28"/>
          <w:szCs w:val="28"/>
        </w:rPr>
        <w:t>)</w:t>
      </w:r>
      <w:r w:rsidRPr="0029416C">
        <w:rPr>
          <w:i/>
          <w:iCs/>
          <w:color w:val="202122"/>
          <w:sz w:val="28"/>
          <w:szCs w:val="28"/>
        </w:rPr>
        <w:t>:</w:t>
      </w:r>
    </w:p>
    <w:p w:rsidR="00740647" w:rsidRPr="0029416C" w:rsidRDefault="00740647" w:rsidP="0029416C">
      <w:pPr>
        <w:numPr>
          <w:ilvl w:val="1"/>
          <w:numId w:val="4"/>
        </w:numPr>
        <w:shd w:val="clear" w:color="auto" w:fill="FFFFFF"/>
        <w:spacing w:before="100" w:beforeAutospacing="1" w:after="24"/>
        <w:ind w:left="768"/>
        <w:jc w:val="both"/>
        <w:rPr>
          <w:color w:val="202122"/>
          <w:sz w:val="28"/>
          <w:szCs w:val="28"/>
        </w:rPr>
      </w:pPr>
      <w:r w:rsidRPr="0029416C">
        <w:rPr>
          <w:color w:val="202122"/>
          <w:sz w:val="28"/>
          <w:szCs w:val="28"/>
        </w:rPr>
        <w:t>Сословный: </w:t>
      </w:r>
      <w:hyperlink r:id="rId40" w:tooltip="Рыцарский пояс" w:history="1">
        <w:r w:rsidRPr="0029416C">
          <w:rPr>
            <w:rStyle w:val="a4"/>
            <w:color w:val="0645AD"/>
            <w:sz w:val="28"/>
            <w:szCs w:val="28"/>
          </w:rPr>
          <w:t>рыцарский пояс</w:t>
        </w:r>
      </w:hyperlink>
    </w:p>
    <w:p w:rsidR="0029416C" w:rsidRPr="0029416C" w:rsidRDefault="00740647" w:rsidP="0029416C">
      <w:pPr>
        <w:numPr>
          <w:ilvl w:val="1"/>
          <w:numId w:val="4"/>
        </w:numPr>
        <w:shd w:val="clear" w:color="auto" w:fill="FFFFFF"/>
        <w:spacing w:before="100" w:beforeAutospacing="1" w:after="24"/>
        <w:ind w:left="768"/>
        <w:jc w:val="both"/>
        <w:rPr>
          <w:color w:val="202122"/>
          <w:sz w:val="28"/>
          <w:szCs w:val="28"/>
        </w:rPr>
      </w:pPr>
      <w:r w:rsidRPr="0029416C">
        <w:rPr>
          <w:color w:val="202122"/>
          <w:sz w:val="28"/>
          <w:szCs w:val="28"/>
        </w:rPr>
        <w:t>Религиозный: католические. Некоторые ордена подпоясываются шнурами в память конкретных святых (</w:t>
      </w:r>
      <w:hyperlink r:id="rId41" w:tooltip="en:Confraternities of the Cord" w:history="1">
        <w:r w:rsidRPr="0029416C">
          <w:rPr>
            <w:rStyle w:val="a4"/>
            <w:color w:val="3366BB"/>
            <w:sz w:val="28"/>
            <w:szCs w:val="28"/>
          </w:rPr>
          <w:t>en</w:t>
        </w:r>
      </w:hyperlink>
      <w:r w:rsidRPr="0029416C">
        <w:rPr>
          <w:color w:val="202122"/>
          <w:sz w:val="28"/>
          <w:szCs w:val="28"/>
        </w:rPr>
        <w:t>), </w:t>
      </w:r>
      <w:hyperlink r:id="rId42" w:tooltip="Францисканский хабит" w:history="1">
        <w:r w:rsidRPr="0029416C">
          <w:rPr>
            <w:rStyle w:val="a4"/>
            <w:color w:val="0645AD"/>
            <w:sz w:val="28"/>
            <w:szCs w:val="28"/>
          </w:rPr>
          <w:t>у францисканцев</w:t>
        </w:r>
      </w:hyperlink>
      <w:r w:rsidRPr="0029416C">
        <w:rPr>
          <w:color w:val="202122"/>
          <w:sz w:val="28"/>
          <w:szCs w:val="28"/>
        </w:rPr>
        <w:t> это веревка с тремя узлами (они символизировали обеты бедности, целомудрия и послушания</w:t>
      </w:r>
      <w:hyperlink r:id="rId43" w:anchor="cite_note-:1-6" w:history="1">
        <w:r w:rsidRPr="0029416C">
          <w:rPr>
            <w:rStyle w:val="a4"/>
            <w:color w:val="0645AD"/>
            <w:sz w:val="28"/>
            <w:szCs w:val="28"/>
            <w:vertAlign w:val="superscript"/>
          </w:rPr>
          <w:t>[6]</w:t>
        </w:r>
      </w:hyperlink>
      <w:r w:rsidRPr="0029416C">
        <w:rPr>
          <w:color w:val="202122"/>
          <w:sz w:val="28"/>
          <w:szCs w:val="28"/>
        </w:rPr>
        <w:t>), к которому привязывали </w:t>
      </w:r>
      <w:hyperlink r:id="rId44" w:tooltip="Чётки" w:history="1">
        <w:r w:rsidRPr="0029416C">
          <w:rPr>
            <w:rStyle w:val="a4"/>
            <w:color w:val="0645AD"/>
            <w:sz w:val="28"/>
            <w:szCs w:val="28"/>
          </w:rPr>
          <w:t>чётки</w:t>
        </w:r>
      </w:hyperlink>
      <w:r w:rsidRPr="0029416C">
        <w:rPr>
          <w:color w:val="202122"/>
          <w:sz w:val="28"/>
          <w:szCs w:val="28"/>
        </w:rPr>
        <w:t>. Православный — </w:t>
      </w:r>
      <w:hyperlink r:id="rId45" w:tooltip="Стихарь" w:history="1">
        <w:r w:rsidRPr="0029416C">
          <w:rPr>
            <w:rStyle w:val="a4"/>
            <w:color w:val="0645AD"/>
            <w:sz w:val="28"/>
            <w:szCs w:val="28"/>
          </w:rPr>
          <w:t>стихарный</w:t>
        </w:r>
      </w:hyperlink>
      <w:r w:rsidRPr="0029416C">
        <w:rPr>
          <w:color w:val="202122"/>
          <w:sz w:val="28"/>
          <w:szCs w:val="28"/>
        </w:rPr>
        <w:t> пояс</w:t>
      </w:r>
    </w:p>
    <w:p w:rsidR="00740647" w:rsidRPr="0029416C" w:rsidRDefault="00740647" w:rsidP="0029416C">
      <w:pPr>
        <w:numPr>
          <w:ilvl w:val="1"/>
          <w:numId w:val="4"/>
        </w:numPr>
        <w:shd w:val="clear" w:color="auto" w:fill="FFFFFF"/>
        <w:spacing w:before="100" w:beforeAutospacing="1" w:after="24"/>
        <w:ind w:left="768"/>
        <w:jc w:val="both"/>
        <w:rPr>
          <w:color w:val="202122"/>
          <w:sz w:val="28"/>
          <w:szCs w:val="28"/>
        </w:rPr>
      </w:pPr>
      <w:r w:rsidRPr="0029416C">
        <w:rPr>
          <w:color w:val="202122"/>
          <w:sz w:val="28"/>
          <w:szCs w:val="28"/>
        </w:rPr>
        <w:t>Обозначение статуса ученика: ученические уровни (</w:t>
      </w:r>
      <w:hyperlink r:id="rId46" w:tooltip="Кю (разряд)" w:history="1">
        <w:r w:rsidRPr="0029416C">
          <w:rPr>
            <w:rStyle w:val="a4"/>
            <w:color w:val="0645AD"/>
            <w:sz w:val="28"/>
            <w:szCs w:val="28"/>
          </w:rPr>
          <w:t>Кю</w:t>
        </w:r>
      </w:hyperlink>
      <w:r w:rsidRPr="0029416C">
        <w:rPr>
          <w:color w:val="202122"/>
          <w:sz w:val="28"/>
          <w:szCs w:val="28"/>
        </w:rPr>
        <w:t>) в некоторых восточных </w:t>
      </w:r>
      <w:hyperlink r:id="rId47" w:tooltip="Боевые искусства" w:history="1">
        <w:r w:rsidRPr="0029416C">
          <w:rPr>
            <w:rStyle w:val="a4"/>
            <w:color w:val="0645AD"/>
            <w:sz w:val="28"/>
            <w:szCs w:val="28"/>
          </w:rPr>
          <w:t>боевых искусствах</w:t>
        </w:r>
      </w:hyperlink>
      <w:r w:rsidRPr="0029416C">
        <w:rPr>
          <w:color w:val="202122"/>
          <w:sz w:val="28"/>
          <w:szCs w:val="28"/>
        </w:rPr>
        <w:t> обозначаются цветом пояса (красный, синий, зелёный и так далее) при этом мастерские уровни (</w:t>
      </w:r>
      <w:hyperlink r:id="rId48" w:tooltip="Дан (разряд)" w:history="1">
        <w:r w:rsidRPr="0029416C">
          <w:rPr>
            <w:rStyle w:val="a4"/>
            <w:color w:val="0645AD"/>
            <w:sz w:val="28"/>
            <w:szCs w:val="28"/>
          </w:rPr>
          <w:t>даны</w:t>
        </w:r>
      </w:hyperlink>
      <w:r w:rsidRPr="0029416C">
        <w:rPr>
          <w:color w:val="202122"/>
          <w:sz w:val="28"/>
          <w:szCs w:val="28"/>
        </w:rPr>
        <w:t>) по цвету поясов не разделяются, единственный цвет пояса мастера любого дана — </w:t>
      </w:r>
      <w:hyperlink r:id="rId49" w:tooltip="Чёрный пояс" w:history="1">
        <w:r w:rsidRPr="0029416C">
          <w:rPr>
            <w:rStyle w:val="a4"/>
            <w:color w:val="0645AD"/>
            <w:sz w:val="28"/>
            <w:szCs w:val="28"/>
          </w:rPr>
          <w:t>чёрный</w:t>
        </w:r>
      </w:hyperlink>
      <w:r w:rsidRPr="0029416C">
        <w:rPr>
          <w:color w:val="202122"/>
          <w:sz w:val="28"/>
          <w:szCs w:val="28"/>
        </w:rPr>
        <w:t>.</w:t>
      </w:r>
    </w:p>
    <w:p w:rsidR="00740647" w:rsidRPr="0029416C" w:rsidRDefault="00740647" w:rsidP="0029416C">
      <w:pPr>
        <w:numPr>
          <w:ilvl w:val="1"/>
          <w:numId w:val="4"/>
        </w:numPr>
        <w:shd w:val="clear" w:color="auto" w:fill="FFFFFF"/>
        <w:spacing w:before="100" w:beforeAutospacing="1" w:after="24"/>
        <w:ind w:left="768"/>
        <w:jc w:val="both"/>
        <w:rPr>
          <w:color w:val="202122"/>
          <w:sz w:val="28"/>
          <w:szCs w:val="28"/>
        </w:rPr>
      </w:pPr>
      <w:r w:rsidRPr="0029416C">
        <w:rPr>
          <w:color w:val="202122"/>
          <w:sz w:val="28"/>
          <w:szCs w:val="28"/>
        </w:rPr>
        <w:t>Спортивный: победные регалии, чемпионские пояса, например, в </w:t>
      </w:r>
      <w:hyperlink r:id="rId50" w:tooltip="Бокс" w:history="1">
        <w:r w:rsidRPr="0029416C">
          <w:rPr>
            <w:rStyle w:val="a4"/>
            <w:color w:val="0645AD"/>
            <w:sz w:val="28"/>
            <w:szCs w:val="28"/>
          </w:rPr>
          <w:t>боксе</w:t>
        </w:r>
      </w:hyperlink>
      <w:r w:rsidRPr="0029416C">
        <w:rPr>
          <w:color w:val="202122"/>
          <w:sz w:val="28"/>
          <w:szCs w:val="28"/>
        </w:rPr>
        <w:t>, в </w:t>
      </w:r>
      <w:hyperlink r:id="rId51" w:history="1">
        <w:r w:rsidRPr="0029416C">
          <w:rPr>
            <w:rStyle w:val="a4"/>
            <w:color w:val="0645AD"/>
            <w:sz w:val="28"/>
            <w:szCs w:val="28"/>
          </w:rPr>
          <w:t>WWE</w:t>
        </w:r>
      </w:hyperlink>
      <w:r w:rsidR="0029416C" w:rsidRPr="0029416C">
        <w:rPr>
          <w:color w:val="202122"/>
          <w:sz w:val="28"/>
          <w:szCs w:val="28"/>
        </w:rPr>
        <w:t>.</w:t>
      </w:r>
    </w:p>
    <w:p w:rsidR="00740647" w:rsidRPr="0029416C" w:rsidRDefault="00740647" w:rsidP="007F5575">
      <w:pPr>
        <w:rPr>
          <w:sz w:val="28"/>
          <w:szCs w:val="28"/>
        </w:rPr>
      </w:pPr>
    </w:p>
    <w:p w:rsidR="002E586D" w:rsidRPr="002E586D" w:rsidRDefault="002E586D" w:rsidP="001C25CE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  <w:r w:rsidRPr="002E586D">
        <w:rPr>
          <w:b/>
          <w:bCs/>
          <w:kern w:val="36"/>
          <w:sz w:val="28"/>
          <w:szCs w:val="28"/>
        </w:rPr>
        <w:t>Обработка верхнего среза юбки</w:t>
      </w:r>
    </w:p>
    <w:p w:rsidR="002E586D" w:rsidRPr="00A53BA6" w:rsidRDefault="002B4F78" w:rsidP="002E586D">
      <w:pPr>
        <w:shd w:val="clear" w:color="auto" w:fill="FFFFFF"/>
        <w:jc w:val="both"/>
        <w:rPr>
          <w:color w:val="000000"/>
          <w:sz w:val="28"/>
          <w:szCs w:val="28"/>
        </w:rPr>
      </w:pPr>
      <w:r w:rsidRPr="00A53BA6">
        <w:rPr>
          <w:color w:val="000000"/>
          <w:sz w:val="28"/>
          <w:szCs w:val="28"/>
        </w:rPr>
        <w:t>Верхний срез юбки может быть обработан:</w:t>
      </w:r>
    </w:p>
    <w:p w:rsidR="00FE3C2A" w:rsidRPr="00A53BA6" w:rsidRDefault="00FE3C2A" w:rsidP="002E586D">
      <w:pPr>
        <w:shd w:val="clear" w:color="auto" w:fill="FFFFFF"/>
        <w:jc w:val="both"/>
        <w:rPr>
          <w:color w:val="000000"/>
          <w:sz w:val="28"/>
          <w:szCs w:val="28"/>
        </w:rPr>
      </w:pPr>
      <w:r w:rsidRPr="00A53BA6">
        <w:rPr>
          <w:color w:val="000000"/>
          <w:sz w:val="28"/>
          <w:szCs w:val="28"/>
        </w:rPr>
        <w:t>1. притачным поясом</w:t>
      </w:r>
      <w:r w:rsidR="004D0F1C" w:rsidRPr="00A53BA6">
        <w:rPr>
          <w:color w:val="000000"/>
          <w:sz w:val="28"/>
          <w:szCs w:val="28"/>
        </w:rPr>
        <w:t xml:space="preserve"> (рис. 1)</w:t>
      </w:r>
    </w:p>
    <w:p w:rsidR="00FE3C2A" w:rsidRPr="00A53BA6" w:rsidRDefault="00FE3C2A" w:rsidP="002E586D">
      <w:pPr>
        <w:shd w:val="clear" w:color="auto" w:fill="FFFFFF"/>
        <w:jc w:val="both"/>
        <w:rPr>
          <w:color w:val="000000"/>
          <w:sz w:val="28"/>
          <w:szCs w:val="28"/>
        </w:rPr>
      </w:pPr>
      <w:r w:rsidRPr="00A53BA6">
        <w:rPr>
          <w:color w:val="000000"/>
          <w:sz w:val="28"/>
          <w:szCs w:val="28"/>
        </w:rPr>
        <w:t>2. подкройной обтачкой</w:t>
      </w:r>
      <w:r w:rsidR="004D0F1C" w:rsidRPr="00A53BA6">
        <w:rPr>
          <w:color w:val="000000"/>
          <w:sz w:val="28"/>
          <w:szCs w:val="28"/>
        </w:rPr>
        <w:t xml:space="preserve"> (рис. 2)</w:t>
      </w:r>
    </w:p>
    <w:p w:rsidR="0051546F" w:rsidRPr="00A53BA6" w:rsidRDefault="00FE3C2A" w:rsidP="0051546F">
      <w:pPr>
        <w:shd w:val="clear" w:color="auto" w:fill="FFFFFF"/>
        <w:jc w:val="both"/>
        <w:rPr>
          <w:color w:val="000000"/>
          <w:sz w:val="28"/>
          <w:szCs w:val="28"/>
        </w:rPr>
      </w:pPr>
      <w:r w:rsidRPr="00A53BA6">
        <w:rPr>
          <w:color w:val="000000"/>
          <w:sz w:val="28"/>
          <w:szCs w:val="28"/>
        </w:rPr>
        <w:t>3.</w:t>
      </w:r>
      <w:r w:rsidR="0051546F" w:rsidRPr="00A53BA6">
        <w:rPr>
          <w:color w:val="000000"/>
          <w:sz w:val="28"/>
          <w:szCs w:val="28"/>
        </w:rPr>
        <w:t xml:space="preserve"> швом в подгибку (рис. 3)</w:t>
      </w:r>
    </w:p>
    <w:p w:rsidR="0051546F" w:rsidRPr="00A53BA6" w:rsidRDefault="0051546F" w:rsidP="002E586D">
      <w:pPr>
        <w:shd w:val="clear" w:color="auto" w:fill="FFFFFF"/>
        <w:jc w:val="both"/>
        <w:rPr>
          <w:color w:val="000000"/>
          <w:sz w:val="28"/>
          <w:szCs w:val="28"/>
        </w:rPr>
      </w:pPr>
      <w:r w:rsidRPr="00A53BA6">
        <w:rPr>
          <w:color w:val="000000"/>
          <w:sz w:val="28"/>
          <w:szCs w:val="28"/>
        </w:rPr>
        <w:t xml:space="preserve">4. </w:t>
      </w:r>
      <w:r w:rsidR="002F1C23" w:rsidRPr="00A53BA6">
        <w:rPr>
          <w:color w:val="000000"/>
          <w:sz w:val="28"/>
          <w:szCs w:val="28"/>
        </w:rPr>
        <w:t>эластичной тесьмой</w:t>
      </w:r>
      <w:r w:rsidRPr="00A53BA6">
        <w:rPr>
          <w:color w:val="000000"/>
          <w:sz w:val="28"/>
          <w:szCs w:val="28"/>
        </w:rPr>
        <w:t xml:space="preserve"> (рис. 4)</w:t>
      </w:r>
    </w:p>
    <w:p w:rsidR="00FE3C2A" w:rsidRPr="00A53BA6" w:rsidRDefault="0051546F" w:rsidP="002E586D">
      <w:pPr>
        <w:shd w:val="clear" w:color="auto" w:fill="FFFFFF"/>
        <w:jc w:val="both"/>
        <w:rPr>
          <w:color w:val="000000"/>
          <w:sz w:val="28"/>
          <w:szCs w:val="28"/>
        </w:rPr>
      </w:pPr>
      <w:r w:rsidRPr="00A53BA6">
        <w:rPr>
          <w:color w:val="000000"/>
          <w:sz w:val="28"/>
          <w:szCs w:val="28"/>
        </w:rPr>
        <w:t>5</w:t>
      </w:r>
      <w:r w:rsidR="00FE3C2A" w:rsidRPr="00A53BA6">
        <w:rPr>
          <w:color w:val="000000"/>
          <w:sz w:val="28"/>
          <w:szCs w:val="28"/>
        </w:rPr>
        <w:t>. корсажной тесьмой</w:t>
      </w:r>
      <w:r w:rsidRPr="00A53BA6">
        <w:rPr>
          <w:color w:val="000000"/>
          <w:sz w:val="28"/>
          <w:szCs w:val="28"/>
        </w:rPr>
        <w:t xml:space="preserve"> (рис. 5)</w:t>
      </w:r>
    </w:p>
    <w:p w:rsidR="000221C6" w:rsidRDefault="000221C6" w:rsidP="002E586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4D0F1C" w:rsidRDefault="004D0F1C" w:rsidP="002E586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D0F1C">
        <w:rPr>
          <w:rFonts w:ascii="Arial" w:hAnsi="Arial" w:cs="Arial"/>
          <w:noProof/>
          <w:color w:val="000000"/>
        </w:rPr>
        <w:drawing>
          <wp:inline distT="0" distB="0" distL="0" distR="0">
            <wp:extent cx="1485900" cy="1492250"/>
            <wp:effectExtent l="19050" t="0" r="0" b="0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 </w:t>
      </w:r>
      <w:r w:rsidR="001C25CE">
        <w:rPr>
          <w:rFonts w:ascii="Arial" w:hAnsi="Arial" w:cs="Arial"/>
          <w:color w:val="000000"/>
        </w:rPr>
        <w:t xml:space="preserve">                   </w:t>
      </w:r>
      <w:r w:rsidRPr="004D0F1C">
        <w:rPr>
          <w:rFonts w:ascii="Arial" w:hAnsi="Arial" w:cs="Arial"/>
          <w:noProof/>
          <w:color w:val="000000"/>
        </w:rPr>
        <w:drawing>
          <wp:inline distT="0" distB="0" distL="0" distR="0">
            <wp:extent cx="1266825" cy="1476375"/>
            <wp:effectExtent l="19050" t="0" r="9525" b="0"/>
            <wp:docPr id="9" name="Рисунок 7" descr="C:\Users\User\Desktop\7 кл Технология  ФГОС\23 обработка пояса\T1Eid1XC8aXXXXXXXX_!!0-item_pic.jpg_210x2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User\Desktop\7 кл Технология  ФГОС\23 обработка пояса\T1Eid1XC8aXXXXXXXX_!!0-item_pic.jpg_210x2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3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17946" t="6344" r="17534" b="17534"/>
                    <a:stretch/>
                  </pic:blipFill>
                  <pic:spPr bwMode="auto">
                    <a:xfrm>
                      <a:off x="0" y="0"/>
                      <a:ext cx="1266825" cy="1476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 </w:t>
      </w:r>
      <w:r w:rsidR="001C25CE">
        <w:rPr>
          <w:rFonts w:ascii="Arial" w:hAnsi="Arial" w:cs="Arial"/>
          <w:color w:val="000000"/>
        </w:rPr>
        <w:t xml:space="preserve">           </w:t>
      </w:r>
      <w:r w:rsidRPr="004D0F1C">
        <w:rPr>
          <w:rFonts w:ascii="Arial" w:hAnsi="Arial" w:cs="Arial"/>
          <w:noProof/>
          <w:color w:val="000000"/>
        </w:rPr>
        <w:drawing>
          <wp:inline distT="0" distB="0" distL="0" distR="0">
            <wp:extent cx="1581150" cy="1485900"/>
            <wp:effectExtent l="19050" t="0" r="0" b="0"/>
            <wp:docPr id="11" name="Рисунок 8" descr="C:\Users\User\Desktop\7 кл Технология  ФГОС\23 обработка пояса\s1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User\Desktop\7 кл Технология  ФГОС\23 обработка пояса\s1200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5296" t="14056" r="14783" b="30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51546F">
        <w:rPr>
          <w:rFonts w:ascii="Arial" w:hAnsi="Arial" w:cs="Arial"/>
          <w:color w:val="000000"/>
        </w:rPr>
        <w:t xml:space="preserve">  </w:t>
      </w:r>
      <w:r w:rsidR="001C25CE">
        <w:rPr>
          <w:rFonts w:ascii="Arial" w:hAnsi="Arial" w:cs="Arial"/>
          <w:color w:val="000000"/>
        </w:rPr>
        <w:t xml:space="preserve">      </w:t>
      </w:r>
    </w:p>
    <w:p w:rsidR="0051546F" w:rsidRDefault="0051546F" w:rsidP="002E586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рис. 1            </w:t>
      </w:r>
      <w:r w:rsidR="001C25CE">
        <w:rPr>
          <w:rFonts w:ascii="Arial" w:hAnsi="Arial" w:cs="Arial"/>
          <w:color w:val="000000"/>
        </w:rPr>
        <w:t xml:space="preserve">                                   рис. 2                                  рис. 3                                    </w:t>
      </w:r>
    </w:p>
    <w:p w:rsidR="0051546F" w:rsidRDefault="0051546F" w:rsidP="002E586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1546F" w:rsidRDefault="002F0F40" w:rsidP="001C25CE">
      <w:pPr>
        <w:shd w:val="clear" w:color="auto" w:fill="FFFFFF"/>
        <w:rPr>
          <w:rFonts w:ascii="Arial" w:hAnsi="Arial" w:cs="Arial"/>
          <w:color w:val="000000"/>
        </w:rPr>
      </w:pPr>
      <w:r w:rsidRPr="002F0F40">
        <w:rPr>
          <w:rFonts w:ascii="Arial" w:hAnsi="Arial" w:cs="Arial"/>
          <w:noProof/>
          <w:color w:val="000000"/>
        </w:rPr>
        <w:drawing>
          <wp:inline distT="0" distB="0" distL="0" distR="0">
            <wp:extent cx="3000375" cy="1752600"/>
            <wp:effectExtent l="19050" t="0" r="9525" b="0"/>
            <wp:docPr id="2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25CE">
        <w:rPr>
          <w:rFonts w:ascii="Arial" w:hAnsi="Arial" w:cs="Arial"/>
          <w:color w:val="000000"/>
        </w:rPr>
        <w:t xml:space="preserve"> </w:t>
      </w:r>
      <w:r w:rsidR="00DD670F">
        <w:rPr>
          <w:rFonts w:ascii="Arial" w:hAnsi="Arial" w:cs="Arial"/>
          <w:color w:val="000000"/>
        </w:rPr>
        <w:t xml:space="preserve">       </w:t>
      </w:r>
      <w:r w:rsidRPr="002F0F40">
        <w:rPr>
          <w:rFonts w:ascii="Arial" w:hAnsi="Arial" w:cs="Arial"/>
          <w:noProof/>
          <w:color w:val="000000"/>
        </w:rPr>
        <w:drawing>
          <wp:inline distT="0" distB="0" distL="0" distR="0">
            <wp:extent cx="3140075" cy="1898015"/>
            <wp:effectExtent l="19050" t="0" r="3175" b="0"/>
            <wp:docPr id="2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670F">
        <w:rPr>
          <w:rFonts w:ascii="Arial" w:hAnsi="Arial" w:cs="Arial"/>
          <w:color w:val="000000"/>
        </w:rPr>
        <w:t xml:space="preserve">   </w:t>
      </w:r>
      <w:r w:rsidR="001C25CE">
        <w:rPr>
          <w:rFonts w:ascii="Arial" w:hAnsi="Arial" w:cs="Arial"/>
          <w:color w:val="000000"/>
        </w:rPr>
        <w:t xml:space="preserve"> </w:t>
      </w:r>
      <w:r w:rsidR="00DD670F" w:rsidRPr="00DD670F">
        <w:rPr>
          <w:noProof/>
        </w:rPr>
        <w:t xml:space="preserve"> </w:t>
      </w:r>
    </w:p>
    <w:p w:rsidR="002E586D" w:rsidRPr="002E586D" w:rsidRDefault="002E586D" w:rsidP="002E586D">
      <w:pPr>
        <w:shd w:val="clear" w:color="auto" w:fill="FFFFFF"/>
        <w:jc w:val="both"/>
        <w:rPr>
          <w:color w:val="000000"/>
          <w:sz w:val="28"/>
          <w:szCs w:val="28"/>
        </w:rPr>
      </w:pPr>
      <w:r w:rsidRPr="002E586D">
        <w:rPr>
          <w:color w:val="000000"/>
          <w:sz w:val="28"/>
          <w:szCs w:val="28"/>
        </w:rPr>
        <w:lastRenderedPageBreak/>
        <w:t xml:space="preserve">Ткань </w:t>
      </w:r>
      <w:r w:rsidR="00DD670F" w:rsidRPr="002F0F40">
        <w:rPr>
          <w:color w:val="000000"/>
          <w:sz w:val="28"/>
          <w:szCs w:val="28"/>
        </w:rPr>
        <w:t xml:space="preserve"> для пошива юб</w:t>
      </w:r>
      <w:r w:rsidR="001C25CE" w:rsidRPr="002F0F40">
        <w:rPr>
          <w:color w:val="000000"/>
          <w:sz w:val="28"/>
          <w:szCs w:val="28"/>
        </w:rPr>
        <w:t xml:space="preserve">ки </w:t>
      </w:r>
      <w:r w:rsidRPr="002E586D">
        <w:rPr>
          <w:color w:val="000000"/>
          <w:sz w:val="28"/>
          <w:szCs w:val="28"/>
        </w:rPr>
        <w:t>может быть:</w:t>
      </w:r>
    </w:p>
    <w:p w:rsidR="002E586D" w:rsidRPr="002E586D" w:rsidRDefault="002E586D" w:rsidP="002E586D">
      <w:pPr>
        <w:numPr>
          <w:ilvl w:val="0"/>
          <w:numId w:val="3"/>
        </w:numPr>
        <w:shd w:val="clear" w:color="auto" w:fill="FFFFFF"/>
        <w:ind w:left="375"/>
        <w:jc w:val="both"/>
        <w:rPr>
          <w:color w:val="000000"/>
          <w:sz w:val="28"/>
          <w:szCs w:val="28"/>
        </w:rPr>
      </w:pPr>
      <w:r w:rsidRPr="002E586D">
        <w:rPr>
          <w:color w:val="000000"/>
          <w:sz w:val="28"/>
          <w:szCs w:val="28"/>
        </w:rPr>
        <w:t>тонкой</w:t>
      </w:r>
    </w:p>
    <w:p w:rsidR="002E586D" w:rsidRPr="002E586D" w:rsidRDefault="002E586D" w:rsidP="002E586D">
      <w:pPr>
        <w:numPr>
          <w:ilvl w:val="0"/>
          <w:numId w:val="3"/>
        </w:numPr>
        <w:shd w:val="clear" w:color="auto" w:fill="FFFFFF"/>
        <w:ind w:left="375"/>
        <w:jc w:val="both"/>
        <w:rPr>
          <w:color w:val="000000"/>
          <w:sz w:val="28"/>
          <w:szCs w:val="28"/>
        </w:rPr>
      </w:pPr>
      <w:r w:rsidRPr="002E586D">
        <w:rPr>
          <w:color w:val="000000"/>
          <w:sz w:val="28"/>
          <w:szCs w:val="28"/>
        </w:rPr>
        <w:t>средней</w:t>
      </w:r>
    </w:p>
    <w:p w:rsidR="002E586D" w:rsidRPr="002E586D" w:rsidRDefault="002E586D" w:rsidP="002E586D">
      <w:pPr>
        <w:numPr>
          <w:ilvl w:val="0"/>
          <w:numId w:val="3"/>
        </w:numPr>
        <w:shd w:val="clear" w:color="auto" w:fill="FFFFFF"/>
        <w:ind w:left="375"/>
        <w:jc w:val="both"/>
        <w:rPr>
          <w:color w:val="000000"/>
          <w:sz w:val="28"/>
          <w:szCs w:val="28"/>
        </w:rPr>
      </w:pPr>
      <w:r w:rsidRPr="002E586D">
        <w:rPr>
          <w:color w:val="000000"/>
          <w:sz w:val="28"/>
          <w:szCs w:val="28"/>
        </w:rPr>
        <w:t>толстой</w:t>
      </w:r>
    </w:p>
    <w:p w:rsidR="00DD670F" w:rsidRPr="002F0F40" w:rsidRDefault="00DD670F" w:rsidP="002E586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E586D" w:rsidRPr="002E586D" w:rsidRDefault="00DD670F" w:rsidP="002E586D">
      <w:pPr>
        <w:shd w:val="clear" w:color="auto" w:fill="FFFFFF"/>
        <w:jc w:val="both"/>
        <w:rPr>
          <w:color w:val="000000"/>
          <w:sz w:val="28"/>
          <w:szCs w:val="28"/>
        </w:rPr>
      </w:pPr>
      <w:r w:rsidRPr="002F0F40">
        <w:rPr>
          <w:color w:val="000000"/>
          <w:sz w:val="28"/>
          <w:szCs w:val="28"/>
        </w:rPr>
        <w:t xml:space="preserve">При выборе способа обработки верхнего среза нужно  это учитывать. </w:t>
      </w:r>
      <w:r w:rsidR="002E586D" w:rsidRPr="002E586D">
        <w:rPr>
          <w:color w:val="000000"/>
          <w:sz w:val="28"/>
          <w:szCs w:val="28"/>
        </w:rPr>
        <w:t>Для тонкой тк</w:t>
      </w:r>
      <w:r w:rsidRPr="002F0F40">
        <w:rPr>
          <w:color w:val="000000"/>
          <w:sz w:val="28"/>
          <w:szCs w:val="28"/>
        </w:rPr>
        <w:t>ани лучше всего пояс и подгибка</w:t>
      </w:r>
      <w:r w:rsidR="002E586D" w:rsidRPr="002E586D">
        <w:rPr>
          <w:color w:val="000000"/>
          <w:sz w:val="28"/>
          <w:szCs w:val="28"/>
        </w:rPr>
        <w:t>, а обтачка будет просвечивать и может исказить форму.</w:t>
      </w:r>
    </w:p>
    <w:p w:rsidR="002E586D" w:rsidRPr="002E586D" w:rsidRDefault="002E586D" w:rsidP="002E586D">
      <w:pPr>
        <w:shd w:val="clear" w:color="auto" w:fill="FFFFFF"/>
        <w:jc w:val="both"/>
        <w:rPr>
          <w:color w:val="000000"/>
          <w:sz w:val="28"/>
          <w:szCs w:val="28"/>
        </w:rPr>
      </w:pPr>
      <w:r w:rsidRPr="002E586D">
        <w:rPr>
          <w:color w:val="000000"/>
          <w:sz w:val="28"/>
          <w:szCs w:val="28"/>
        </w:rPr>
        <w:t>Для средних тканей подходит все.</w:t>
      </w:r>
    </w:p>
    <w:p w:rsidR="002E586D" w:rsidRPr="002E586D" w:rsidRDefault="002E586D" w:rsidP="002E586D">
      <w:pPr>
        <w:shd w:val="clear" w:color="auto" w:fill="FFFFFF"/>
        <w:jc w:val="both"/>
        <w:rPr>
          <w:color w:val="000000"/>
          <w:sz w:val="28"/>
          <w:szCs w:val="28"/>
        </w:rPr>
      </w:pPr>
      <w:r w:rsidRPr="002E586D">
        <w:rPr>
          <w:color w:val="000000"/>
          <w:sz w:val="28"/>
          <w:szCs w:val="28"/>
        </w:rPr>
        <w:t>Для толстой ткани чаще всего используют один вид - обтачка, т.к. пояс дополнительное утолщение, а на резинке такие вещи не шьют.</w:t>
      </w:r>
    </w:p>
    <w:p w:rsidR="002E586D" w:rsidRPr="002E586D" w:rsidRDefault="002E586D" w:rsidP="002E586D">
      <w:pPr>
        <w:shd w:val="clear" w:color="auto" w:fill="FFFFFF"/>
        <w:jc w:val="both"/>
        <w:rPr>
          <w:color w:val="000000"/>
          <w:sz w:val="28"/>
          <w:szCs w:val="28"/>
        </w:rPr>
      </w:pPr>
      <w:r w:rsidRPr="002E586D">
        <w:rPr>
          <w:color w:val="000000"/>
          <w:sz w:val="28"/>
          <w:szCs w:val="28"/>
        </w:rPr>
        <w:t>Сыпучая ткань. Данный вид ткани требует «глухой» обработки поясом или подгибкой.</w:t>
      </w:r>
    </w:p>
    <w:p w:rsidR="002E586D" w:rsidRPr="002E586D" w:rsidRDefault="002E586D" w:rsidP="002E586D">
      <w:pPr>
        <w:shd w:val="clear" w:color="auto" w:fill="FFFFFF"/>
        <w:jc w:val="both"/>
        <w:rPr>
          <w:color w:val="000000"/>
          <w:sz w:val="28"/>
          <w:szCs w:val="28"/>
        </w:rPr>
      </w:pPr>
      <w:r w:rsidRPr="002E586D">
        <w:rPr>
          <w:color w:val="000000"/>
          <w:sz w:val="28"/>
          <w:szCs w:val="28"/>
        </w:rPr>
        <w:t>Не сыпучая ткань. Данные ткани хороши тем, что подходят для воплощения любой модели и могут обрабатываться любым способом.</w:t>
      </w:r>
    </w:p>
    <w:p w:rsidR="002E586D" w:rsidRPr="002E586D" w:rsidRDefault="002E586D" w:rsidP="002E586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2E586D" w:rsidRPr="002E586D" w:rsidRDefault="002E586D" w:rsidP="005C6148">
      <w:pPr>
        <w:shd w:val="clear" w:color="auto" w:fill="FFFFFF"/>
        <w:jc w:val="center"/>
        <w:rPr>
          <w:color w:val="000000"/>
          <w:sz w:val="28"/>
          <w:szCs w:val="28"/>
        </w:rPr>
      </w:pPr>
      <w:r w:rsidRPr="002E586D">
        <w:rPr>
          <w:b/>
          <w:bCs/>
          <w:color w:val="000000"/>
          <w:sz w:val="28"/>
          <w:szCs w:val="28"/>
        </w:rPr>
        <w:t>Обработка поясом</w:t>
      </w:r>
    </w:p>
    <w:p w:rsidR="002E586D" w:rsidRPr="002E586D" w:rsidRDefault="002E586D" w:rsidP="005C6148">
      <w:pPr>
        <w:shd w:val="clear" w:color="auto" w:fill="FFFFFF"/>
        <w:jc w:val="both"/>
        <w:rPr>
          <w:color w:val="000000"/>
          <w:sz w:val="28"/>
          <w:szCs w:val="28"/>
        </w:rPr>
      </w:pPr>
      <w:r w:rsidRPr="002E586D">
        <w:rPr>
          <w:color w:val="000000"/>
          <w:sz w:val="28"/>
          <w:szCs w:val="28"/>
        </w:rPr>
        <w:t>Раскрой. Пояс выкраивают шириной 10 см. и длиной</w:t>
      </w:r>
      <w:r w:rsidR="00C305AB" w:rsidRPr="005C6148">
        <w:rPr>
          <w:color w:val="000000"/>
          <w:sz w:val="28"/>
          <w:szCs w:val="28"/>
        </w:rPr>
        <w:t xml:space="preserve"> = О</w:t>
      </w:r>
      <w:r w:rsidRPr="002E586D">
        <w:rPr>
          <w:color w:val="000000"/>
          <w:sz w:val="28"/>
          <w:szCs w:val="28"/>
        </w:rPr>
        <w:t>т +5 (на обтачивание концов.)</w:t>
      </w:r>
    </w:p>
    <w:p w:rsidR="002E586D" w:rsidRPr="002E586D" w:rsidRDefault="002E586D" w:rsidP="005C6148">
      <w:pPr>
        <w:shd w:val="clear" w:color="auto" w:fill="FFFFFF"/>
        <w:jc w:val="both"/>
        <w:rPr>
          <w:color w:val="000000"/>
          <w:sz w:val="28"/>
          <w:szCs w:val="28"/>
        </w:rPr>
      </w:pPr>
      <w:r w:rsidRPr="002E586D">
        <w:rPr>
          <w:color w:val="000000"/>
          <w:sz w:val="28"/>
          <w:szCs w:val="28"/>
        </w:rPr>
        <w:t>Затем необходимо его продублировать клеевым флизелином, ширина полоски =3см. утюгом средней температуры сначала со стороны флизелина, а затем с лицевой стороны пояса.</w:t>
      </w:r>
    </w:p>
    <w:p w:rsidR="002E586D" w:rsidRPr="002E586D" w:rsidRDefault="002E586D" w:rsidP="005C6148">
      <w:pPr>
        <w:shd w:val="clear" w:color="auto" w:fill="FFFFFF"/>
        <w:jc w:val="both"/>
        <w:rPr>
          <w:color w:val="000000"/>
          <w:sz w:val="28"/>
          <w:szCs w:val="28"/>
        </w:rPr>
      </w:pPr>
      <w:r w:rsidRPr="002E586D">
        <w:rPr>
          <w:color w:val="000000"/>
          <w:sz w:val="28"/>
          <w:szCs w:val="28"/>
        </w:rPr>
        <w:t>Пояс перегнуть два раза по 3см. на изнаночную сторону, оставляя 1см на притачивание, заутюжить в таком положении для удобства дальнейшей обработки.</w:t>
      </w:r>
    </w:p>
    <w:p w:rsidR="002E586D" w:rsidRPr="002E586D" w:rsidRDefault="002E586D" w:rsidP="005C6148">
      <w:pPr>
        <w:shd w:val="clear" w:color="auto" w:fill="FFFFFF"/>
        <w:jc w:val="both"/>
        <w:rPr>
          <w:color w:val="000000"/>
          <w:sz w:val="28"/>
          <w:szCs w:val="28"/>
        </w:rPr>
      </w:pPr>
      <w:r w:rsidRPr="002E586D">
        <w:rPr>
          <w:color w:val="000000"/>
          <w:sz w:val="28"/>
          <w:szCs w:val="28"/>
        </w:rPr>
        <w:t>Если юбка (отрез ткани) не превышает 50 см в длину и пояс невозможно изготовить цельнокроеным, то допускается обработка верхнего среза стачным состоящим из двух или трех частей поясом.</w:t>
      </w:r>
    </w:p>
    <w:p w:rsidR="002E586D" w:rsidRPr="002E586D" w:rsidRDefault="00C305AB" w:rsidP="005C6148">
      <w:pPr>
        <w:shd w:val="clear" w:color="auto" w:fill="FFFFFF"/>
        <w:jc w:val="both"/>
        <w:rPr>
          <w:color w:val="000000"/>
          <w:sz w:val="28"/>
          <w:szCs w:val="28"/>
        </w:rPr>
      </w:pPr>
      <w:r w:rsidRPr="005C6148">
        <w:rPr>
          <w:color w:val="000000"/>
          <w:sz w:val="28"/>
          <w:szCs w:val="28"/>
        </w:rPr>
        <w:t>Единственное</w:t>
      </w:r>
      <w:r w:rsidR="002E586D" w:rsidRPr="002E586D">
        <w:rPr>
          <w:color w:val="000000"/>
          <w:sz w:val="28"/>
          <w:szCs w:val="28"/>
        </w:rPr>
        <w:t>, но жесткое требование: шов стачивания частей должен являть собой продолжение естественных швов самого поясного изделия будь то боковой шов, средний шов или вытачка. Так как требование экономичного подхода к обработке тоже очень важны.</w:t>
      </w:r>
    </w:p>
    <w:p w:rsidR="002E586D" w:rsidRPr="002E586D" w:rsidRDefault="002E586D" w:rsidP="005C6148">
      <w:pPr>
        <w:shd w:val="clear" w:color="auto" w:fill="FFFFFF"/>
        <w:jc w:val="both"/>
        <w:rPr>
          <w:color w:val="000000"/>
          <w:sz w:val="28"/>
          <w:szCs w:val="28"/>
        </w:rPr>
      </w:pPr>
      <w:r w:rsidRPr="002E586D">
        <w:rPr>
          <w:color w:val="000000"/>
          <w:sz w:val="28"/>
          <w:szCs w:val="28"/>
        </w:rPr>
        <w:t>Обработка стачного пояса аналогична цельнокроеному.</w:t>
      </w:r>
    </w:p>
    <w:p w:rsidR="002E586D" w:rsidRPr="002E586D" w:rsidRDefault="002E586D" w:rsidP="005C6148">
      <w:pPr>
        <w:shd w:val="clear" w:color="auto" w:fill="FFFFFF"/>
        <w:jc w:val="both"/>
        <w:rPr>
          <w:color w:val="000000"/>
          <w:sz w:val="28"/>
          <w:szCs w:val="28"/>
        </w:rPr>
      </w:pPr>
      <w:r w:rsidRPr="002E586D">
        <w:rPr>
          <w:color w:val="000000"/>
          <w:sz w:val="28"/>
          <w:szCs w:val="28"/>
        </w:rPr>
        <w:t>Раскрыть тесьму</w:t>
      </w:r>
      <w:r w:rsidR="00C305AB" w:rsidRPr="005C6148">
        <w:rPr>
          <w:color w:val="000000"/>
          <w:sz w:val="28"/>
          <w:szCs w:val="28"/>
        </w:rPr>
        <w:t xml:space="preserve"> </w:t>
      </w:r>
      <w:r w:rsidRPr="002E586D">
        <w:rPr>
          <w:color w:val="000000"/>
          <w:sz w:val="28"/>
          <w:szCs w:val="28"/>
        </w:rPr>
        <w:t>- молнию. Пояс наложить на изнаночную сторону юбки лицевой стороной, срезы уравнять и выпустить концы за края застежки со стор</w:t>
      </w:r>
      <w:r w:rsidR="00C305AB" w:rsidRPr="005C6148">
        <w:rPr>
          <w:color w:val="000000"/>
          <w:sz w:val="28"/>
          <w:szCs w:val="28"/>
        </w:rPr>
        <w:t>оны переднего полотнища на 1 см</w:t>
      </w:r>
      <w:r w:rsidRPr="002E586D">
        <w:rPr>
          <w:color w:val="000000"/>
          <w:sz w:val="28"/>
          <w:szCs w:val="28"/>
        </w:rPr>
        <w:t>, со стороны заднего полотнища на 4 см.</w:t>
      </w:r>
    </w:p>
    <w:p w:rsidR="002E586D" w:rsidRPr="002E586D" w:rsidRDefault="002E586D" w:rsidP="005C6148">
      <w:pPr>
        <w:shd w:val="clear" w:color="auto" w:fill="FFFFFF"/>
        <w:jc w:val="both"/>
        <w:rPr>
          <w:color w:val="000000"/>
          <w:sz w:val="28"/>
          <w:szCs w:val="28"/>
        </w:rPr>
      </w:pPr>
      <w:r w:rsidRPr="002E586D">
        <w:rPr>
          <w:color w:val="000000"/>
          <w:sz w:val="28"/>
          <w:szCs w:val="28"/>
        </w:rPr>
        <w:t>Пояс приметать прямыми ручными стежками к основной детали. Длина стежка 0,5 - 1 см, р</w:t>
      </w:r>
      <w:r w:rsidR="00C305AB" w:rsidRPr="005C6148">
        <w:rPr>
          <w:color w:val="000000"/>
          <w:sz w:val="28"/>
          <w:szCs w:val="28"/>
        </w:rPr>
        <w:t>асстояние между стежками 0,5 см</w:t>
      </w:r>
      <w:r w:rsidRPr="002E586D">
        <w:rPr>
          <w:color w:val="000000"/>
          <w:sz w:val="28"/>
          <w:szCs w:val="28"/>
        </w:rPr>
        <w:t>.</w:t>
      </w:r>
    </w:p>
    <w:p w:rsidR="002E586D" w:rsidRPr="002E586D" w:rsidRDefault="002E586D" w:rsidP="005C6148">
      <w:pPr>
        <w:shd w:val="clear" w:color="auto" w:fill="FFFFFF"/>
        <w:jc w:val="both"/>
        <w:rPr>
          <w:color w:val="000000"/>
          <w:sz w:val="28"/>
          <w:szCs w:val="28"/>
        </w:rPr>
      </w:pPr>
      <w:r w:rsidRPr="002E586D">
        <w:rPr>
          <w:color w:val="000000"/>
          <w:sz w:val="28"/>
          <w:szCs w:val="28"/>
        </w:rPr>
        <w:t>После этой операции необходимо провести примерку изделия для контроля посадки изделия с поясом, нет ли перекосов.</w:t>
      </w:r>
    </w:p>
    <w:p w:rsidR="002E586D" w:rsidRPr="002E586D" w:rsidRDefault="002E586D" w:rsidP="005C6148">
      <w:pPr>
        <w:shd w:val="clear" w:color="auto" w:fill="FFFFFF"/>
        <w:jc w:val="both"/>
        <w:rPr>
          <w:color w:val="000000"/>
          <w:sz w:val="28"/>
          <w:szCs w:val="28"/>
        </w:rPr>
      </w:pPr>
      <w:r w:rsidRPr="002E586D">
        <w:rPr>
          <w:color w:val="000000"/>
          <w:sz w:val="28"/>
          <w:szCs w:val="28"/>
        </w:rPr>
        <w:t>Затем пояс притачивают ш /ш 1см, длина стежка 3 мм, нитки в цвет ткани.</w:t>
      </w:r>
    </w:p>
    <w:p w:rsidR="002E586D" w:rsidRPr="002E586D" w:rsidRDefault="002E586D" w:rsidP="005C6148">
      <w:pPr>
        <w:shd w:val="clear" w:color="auto" w:fill="FFFFFF"/>
        <w:jc w:val="both"/>
        <w:rPr>
          <w:color w:val="000000"/>
          <w:sz w:val="28"/>
          <w:szCs w:val="28"/>
        </w:rPr>
      </w:pPr>
      <w:r w:rsidRPr="002E586D">
        <w:rPr>
          <w:color w:val="000000"/>
          <w:sz w:val="28"/>
          <w:szCs w:val="28"/>
        </w:rPr>
        <w:t>Удалить нитки приметывания, рассекая через каждые 10 см, чтобы не было затяжек.</w:t>
      </w:r>
    </w:p>
    <w:p w:rsidR="002E586D" w:rsidRPr="002E586D" w:rsidRDefault="002E586D" w:rsidP="005C6148">
      <w:pPr>
        <w:shd w:val="clear" w:color="auto" w:fill="FFFFFF"/>
        <w:jc w:val="both"/>
        <w:rPr>
          <w:color w:val="000000"/>
          <w:sz w:val="28"/>
          <w:szCs w:val="28"/>
        </w:rPr>
      </w:pPr>
      <w:r w:rsidRPr="002E586D">
        <w:rPr>
          <w:color w:val="000000"/>
          <w:sz w:val="28"/>
          <w:szCs w:val="28"/>
        </w:rPr>
        <w:t>Обтачать концы пояса ш/ш 0,7 - 1 см подрезать у</w:t>
      </w:r>
      <w:r w:rsidR="00C305AB" w:rsidRPr="005C6148">
        <w:rPr>
          <w:color w:val="000000"/>
          <w:sz w:val="28"/>
          <w:szCs w:val="28"/>
        </w:rPr>
        <w:t>глы, не доходя до строчки 0,3см</w:t>
      </w:r>
      <w:r w:rsidRPr="002E586D">
        <w:rPr>
          <w:color w:val="000000"/>
          <w:sz w:val="28"/>
          <w:szCs w:val="28"/>
        </w:rPr>
        <w:t>. Это производят для более качественного выве</w:t>
      </w:r>
      <w:r w:rsidR="00C305AB" w:rsidRPr="005C6148">
        <w:rPr>
          <w:color w:val="000000"/>
          <w:sz w:val="28"/>
          <w:szCs w:val="28"/>
        </w:rPr>
        <w:t>ртывания.  Углы получаются ровнее</w:t>
      </w:r>
      <w:r w:rsidRPr="002E586D">
        <w:rPr>
          <w:color w:val="000000"/>
          <w:sz w:val="28"/>
          <w:szCs w:val="28"/>
        </w:rPr>
        <w:t>.</w:t>
      </w:r>
    </w:p>
    <w:p w:rsidR="002E586D" w:rsidRPr="002E586D" w:rsidRDefault="002E586D" w:rsidP="005C6148">
      <w:pPr>
        <w:shd w:val="clear" w:color="auto" w:fill="FFFFFF"/>
        <w:jc w:val="both"/>
        <w:rPr>
          <w:color w:val="000000"/>
          <w:sz w:val="28"/>
          <w:szCs w:val="28"/>
        </w:rPr>
      </w:pPr>
      <w:r w:rsidRPr="002E586D">
        <w:rPr>
          <w:color w:val="000000"/>
          <w:sz w:val="28"/>
          <w:szCs w:val="28"/>
        </w:rPr>
        <w:t>Пояс вывернуть на лицевую сторону, перепустить сгиб пояса ниже строчки притачивания на 0,1 - 0,2 см и наметывают.</w:t>
      </w:r>
    </w:p>
    <w:p w:rsidR="002E586D" w:rsidRPr="002E586D" w:rsidRDefault="002E586D" w:rsidP="005C6148">
      <w:pPr>
        <w:shd w:val="clear" w:color="auto" w:fill="FFFFFF"/>
        <w:jc w:val="both"/>
        <w:rPr>
          <w:color w:val="000000"/>
          <w:sz w:val="28"/>
          <w:szCs w:val="28"/>
        </w:rPr>
      </w:pPr>
      <w:r w:rsidRPr="002E586D">
        <w:rPr>
          <w:color w:val="000000"/>
          <w:sz w:val="28"/>
          <w:szCs w:val="28"/>
        </w:rPr>
        <w:t>Для качественного настрачива</w:t>
      </w:r>
      <w:r w:rsidR="00C305AB" w:rsidRPr="005C6148">
        <w:rPr>
          <w:color w:val="000000"/>
          <w:sz w:val="28"/>
          <w:szCs w:val="28"/>
        </w:rPr>
        <w:t>ния пояса, его можно приутюжить</w:t>
      </w:r>
      <w:r w:rsidRPr="002E586D">
        <w:rPr>
          <w:color w:val="000000"/>
          <w:sz w:val="28"/>
          <w:szCs w:val="28"/>
        </w:rPr>
        <w:t>, чтобы деталь не была «воздушной»</w:t>
      </w:r>
    </w:p>
    <w:p w:rsidR="002E586D" w:rsidRPr="002E586D" w:rsidRDefault="002E586D" w:rsidP="005C6148">
      <w:pPr>
        <w:shd w:val="clear" w:color="auto" w:fill="FFFFFF"/>
        <w:jc w:val="both"/>
        <w:rPr>
          <w:color w:val="000000"/>
          <w:sz w:val="28"/>
          <w:szCs w:val="28"/>
        </w:rPr>
      </w:pPr>
      <w:r w:rsidRPr="002E586D">
        <w:rPr>
          <w:color w:val="000000"/>
          <w:sz w:val="28"/>
          <w:szCs w:val="28"/>
        </w:rPr>
        <w:t>Отделочная строчка может быть от 0,1-0,5 см в зависимости от модели ткани и т.д.</w:t>
      </w:r>
    </w:p>
    <w:p w:rsidR="00F107F2" w:rsidRPr="005C6148" w:rsidRDefault="00F107F2" w:rsidP="005C6148">
      <w:pPr>
        <w:jc w:val="both"/>
        <w:rPr>
          <w:sz w:val="28"/>
          <w:szCs w:val="28"/>
        </w:rPr>
      </w:pPr>
    </w:p>
    <w:p w:rsidR="005C6148" w:rsidRDefault="005C6148" w:rsidP="005C6148">
      <w:pPr>
        <w:shd w:val="clear" w:color="auto" w:fill="FFFFFF"/>
        <w:jc w:val="both"/>
        <w:outlineLvl w:val="0"/>
        <w:rPr>
          <w:color w:val="000000" w:themeColor="text1"/>
          <w:kern w:val="36"/>
          <w:sz w:val="28"/>
          <w:szCs w:val="28"/>
        </w:rPr>
      </w:pPr>
    </w:p>
    <w:p w:rsidR="005C6148" w:rsidRDefault="005C6148" w:rsidP="005C6148">
      <w:pPr>
        <w:shd w:val="clear" w:color="auto" w:fill="FFFFFF"/>
        <w:jc w:val="both"/>
        <w:outlineLvl w:val="0"/>
        <w:rPr>
          <w:color w:val="000000" w:themeColor="text1"/>
          <w:kern w:val="36"/>
          <w:sz w:val="28"/>
          <w:szCs w:val="28"/>
        </w:rPr>
      </w:pPr>
    </w:p>
    <w:p w:rsidR="005C6148" w:rsidRDefault="005C6148" w:rsidP="005C6148">
      <w:pPr>
        <w:shd w:val="clear" w:color="auto" w:fill="FFFFFF"/>
        <w:jc w:val="both"/>
        <w:outlineLvl w:val="0"/>
        <w:rPr>
          <w:color w:val="000000" w:themeColor="text1"/>
          <w:kern w:val="36"/>
          <w:sz w:val="28"/>
          <w:szCs w:val="28"/>
        </w:rPr>
      </w:pPr>
    </w:p>
    <w:p w:rsidR="005C6148" w:rsidRPr="005C6148" w:rsidRDefault="005C6148" w:rsidP="005C6148">
      <w:pPr>
        <w:shd w:val="clear" w:color="auto" w:fill="FFFFFF"/>
        <w:outlineLvl w:val="0"/>
        <w:rPr>
          <w:color w:val="000000" w:themeColor="text1"/>
          <w:kern w:val="36"/>
          <w:sz w:val="28"/>
          <w:szCs w:val="28"/>
        </w:rPr>
      </w:pPr>
      <w:r w:rsidRPr="005C6148">
        <w:rPr>
          <w:color w:val="000000" w:themeColor="text1"/>
          <w:kern w:val="36"/>
          <w:sz w:val="28"/>
          <w:szCs w:val="28"/>
        </w:rPr>
        <w:lastRenderedPageBreak/>
        <w:t>Последовательность обработки верхнего среза юбки поясом представлена в таблице:</w:t>
      </w:r>
    </w:p>
    <w:p w:rsidR="005C6148" w:rsidRPr="0032264B" w:rsidRDefault="005C6148" w:rsidP="005C6148">
      <w:pPr>
        <w:shd w:val="clear" w:color="auto" w:fill="FFFFFF"/>
        <w:outlineLvl w:val="0"/>
        <w:rPr>
          <w:color w:val="000000" w:themeColor="text1"/>
          <w:kern w:val="36"/>
          <w:sz w:val="33"/>
          <w:szCs w:val="33"/>
        </w:rPr>
      </w:pPr>
    </w:p>
    <w:tbl>
      <w:tblPr>
        <w:tblW w:w="9799" w:type="dxa"/>
        <w:jc w:val="center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636"/>
        <w:gridCol w:w="1916"/>
        <w:gridCol w:w="2266"/>
        <w:gridCol w:w="5736"/>
      </w:tblGrid>
      <w:tr w:rsidR="005C6148" w:rsidRPr="00F22935" w:rsidTr="00530AA5">
        <w:trPr>
          <w:jc w:val="center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148" w:rsidRPr="005C6148" w:rsidRDefault="005C6148" w:rsidP="00530AA5">
            <w:pPr>
              <w:jc w:val="center"/>
            </w:pPr>
            <w:r w:rsidRPr="005C6148">
              <w:t>№ п\п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148" w:rsidRPr="005C6148" w:rsidRDefault="005C6148" w:rsidP="00530AA5">
            <w:pPr>
              <w:jc w:val="center"/>
            </w:pPr>
            <w:r w:rsidRPr="005C6148">
              <w:t>Наименование технологически неделимой операции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148" w:rsidRPr="005C6148" w:rsidRDefault="005C6148" w:rsidP="00530AA5">
            <w:pPr>
              <w:jc w:val="center"/>
            </w:pPr>
            <w:r w:rsidRPr="005C6148">
              <w:t>Технические условия</w:t>
            </w:r>
          </w:p>
        </w:tc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148" w:rsidRPr="00F22935" w:rsidRDefault="005C6148" w:rsidP="00530AA5">
            <w:pPr>
              <w:jc w:val="center"/>
              <w:rPr>
                <w:sz w:val="18"/>
                <w:szCs w:val="18"/>
              </w:rPr>
            </w:pPr>
            <w:r w:rsidRPr="00F22935">
              <w:rPr>
                <w:sz w:val="18"/>
                <w:szCs w:val="18"/>
              </w:rPr>
              <w:t>Эскиз</w:t>
            </w:r>
          </w:p>
        </w:tc>
      </w:tr>
      <w:tr w:rsidR="005C6148" w:rsidRPr="00F22935" w:rsidTr="00530AA5">
        <w:trPr>
          <w:trHeight w:val="1261"/>
          <w:jc w:val="center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148" w:rsidRPr="005C6148" w:rsidRDefault="005C6148" w:rsidP="00530AA5">
            <w:r w:rsidRPr="005C6148">
              <w:t>1.    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148" w:rsidRPr="005C6148" w:rsidRDefault="005C6148" w:rsidP="00530AA5">
            <w:r w:rsidRPr="005C6148">
              <w:t>Продублировать пояс клеевой прокладкой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148" w:rsidRPr="005C6148" w:rsidRDefault="005C6148" w:rsidP="00530AA5">
            <w:r w:rsidRPr="005C6148">
              <w:t>С изнаночной стороны, совмещая середину пояса со срезом прокладки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148" w:rsidRPr="00F22935" w:rsidRDefault="005C6148" w:rsidP="00530AA5">
            <w:pPr>
              <w:jc w:val="center"/>
              <w:rPr>
                <w:sz w:val="18"/>
                <w:szCs w:val="18"/>
              </w:rPr>
            </w:pPr>
            <w:r w:rsidRPr="00F22935">
              <w:rPr>
                <w:noProof/>
                <w:sz w:val="18"/>
                <w:szCs w:val="18"/>
              </w:rPr>
              <w:drawing>
                <wp:inline distT="0" distB="0" distL="0" distR="0">
                  <wp:extent cx="3479464" cy="699426"/>
                  <wp:effectExtent l="19050" t="0" r="6686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 t="16154" b="214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924" cy="69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6148" w:rsidRPr="00F22935" w:rsidRDefault="005C6148" w:rsidP="00530AA5">
            <w:pPr>
              <w:rPr>
                <w:sz w:val="18"/>
                <w:szCs w:val="18"/>
              </w:rPr>
            </w:pPr>
          </w:p>
        </w:tc>
      </w:tr>
      <w:tr w:rsidR="005C6148" w:rsidRPr="00F22935" w:rsidTr="00530AA5">
        <w:trPr>
          <w:jc w:val="center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148" w:rsidRPr="005C6148" w:rsidRDefault="005C6148" w:rsidP="00530AA5">
            <w:r w:rsidRPr="005C6148">
              <w:t>2.    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148" w:rsidRPr="005C6148" w:rsidRDefault="005C6148" w:rsidP="00530AA5">
            <w:r w:rsidRPr="005C6148">
              <w:t>Обтачать пояс по концам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148" w:rsidRPr="005C6148" w:rsidRDefault="005C6148" w:rsidP="00530AA5">
            <w:r w:rsidRPr="005C6148">
              <w:rPr>
                <w:spacing w:val="-1"/>
              </w:rPr>
              <w:t>Ш.ш. 0,5 — </w:t>
            </w:r>
            <w:r w:rsidRPr="005C6148">
              <w:rPr>
                <w:spacing w:val="-6"/>
              </w:rPr>
              <w:t>0,7 см. Конец переходного </w:t>
            </w:r>
            <w:r w:rsidRPr="005C6148">
              <w:rPr>
                <w:spacing w:val="-3"/>
              </w:rPr>
              <w:t>пояса по боковой стороне </w:t>
            </w:r>
            <w:r w:rsidRPr="005C6148">
              <w:t>обтачивают также швом шириной 0,5 — 0,7 см, а </w:t>
            </w:r>
            <w:r w:rsidRPr="005C6148">
              <w:rPr>
                <w:spacing w:val="-7"/>
              </w:rPr>
              <w:t>по нижнему срезу — швом </w:t>
            </w:r>
            <w:r w:rsidRPr="005C6148">
              <w:t>шириной 1 см.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148" w:rsidRPr="00F22935" w:rsidRDefault="005C6148" w:rsidP="00530AA5">
            <w:pPr>
              <w:jc w:val="center"/>
              <w:rPr>
                <w:sz w:val="18"/>
                <w:szCs w:val="18"/>
              </w:rPr>
            </w:pPr>
          </w:p>
          <w:p w:rsidR="005C6148" w:rsidRPr="00F22935" w:rsidRDefault="005C6148" w:rsidP="00530AA5">
            <w:pPr>
              <w:jc w:val="center"/>
              <w:rPr>
                <w:sz w:val="18"/>
                <w:szCs w:val="18"/>
              </w:rPr>
            </w:pPr>
            <w:r w:rsidRPr="00F22935">
              <w:rPr>
                <w:noProof/>
                <w:sz w:val="18"/>
                <w:szCs w:val="18"/>
              </w:rPr>
              <w:drawing>
                <wp:inline distT="0" distB="0" distL="0" distR="0">
                  <wp:extent cx="3210668" cy="871268"/>
                  <wp:effectExtent l="19050" t="0" r="8782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 l="3916" t="8737" r="3787" b="110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0668" cy="871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148" w:rsidRPr="00F22935" w:rsidTr="00530AA5">
        <w:trPr>
          <w:trHeight w:val="2449"/>
          <w:jc w:val="center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148" w:rsidRPr="005C6148" w:rsidRDefault="005C6148" w:rsidP="00530AA5">
            <w:r w:rsidRPr="005C6148">
              <w:t>3.    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148" w:rsidRPr="005C6148" w:rsidRDefault="005C6148" w:rsidP="00530AA5">
            <w:r w:rsidRPr="005C6148">
              <w:t>Подрезать припуски шва обтачивания пояса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148" w:rsidRPr="005C6148" w:rsidRDefault="005C6148" w:rsidP="00530AA5">
            <w:r w:rsidRPr="005C6148">
              <w:rPr>
                <w:spacing w:val="-1"/>
              </w:rPr>
              <w:t>Не доходы до строчки 1,5 мм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148" w:rsidRPr="00F22935" w:rsidRDefault="005C6148" w:rsidP="00530AA5">
            <w:pPr>
              <w:jc w:val="center"/>
              <w:rPr>
                <w:sz w:val="18"/>
                <w:szCs w:val="18"/>
              </w:rPr>
            </w:pPr>
          </w:p>
          <w:p w:rsidR="005C6148" w:rsidRPr="00F22935" w:rsidRDefault="005C6148" w:rsidP="00530AA5">
            <w:pPr>
              <w:jc w:val="center"/>
              <w:rPr>
                <w:sz w:val="18"/>
                <w:szCs w:val="18"/>
              </w:rPr>
            </w:pPr>
            <w:r w:rsidRPr="00F22935">
              <w:rPr>
                <w:noProof/>
                <w:sz w:val="18"/>
                <w:szCs w:val="18"/>
              </w:rPr>
              <w:drawing>
                <wp:inline distT="0" distB="0" distL="0" distR="0">
                  <wp:extent cx="3370496" cy="1319841"/>
                  <wp:effectExtent l="19050" t="0" r="1354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 t="4049" b="74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496" cy="1319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6148" w:rsidRPr="00F22935" w:rsidRDefault="005C6148" w:rsidP="00530AA5">
            <w:pPr>
              <w:jc w:val="center"/>
              <w:rPr>
                <w:sz w:val="18"/>
                <w:szCs w:val="18"/>
              </w:rPr>
            </w:pPr>
          </w:p>
        </w:tc>
      </w:tr>
      <w:tr w:rsidR="005C6148" w:rsidRPr="00F22935" w:rsidTr="00530AA5">
        <w:trPr>
          <w:jc w:val="center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148" w:rsidRPr="005C6148" w:rsidRDefault="005C6148" w:rsidP="00530AA5">
            <w:r w:rsidRPr="005C6148">
              <w:t>4.    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148" w:rsidRPr="005C6148" w:rsidRDefault="005C6148" w:rsidP="00530AA5">
            <w:r w:rsidRPr="005C6148">
              <w:t>Вывернуть пояс на лицевую сторону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148" w:rsidRPr="005C6148" w:rsidRDefault="005C6148" w:rsidP="00530AA5">
            <w:r w:rsidRPr="005C6148">
              <w:rPr>
                <w:spacing w:val="-1"/>
              </w:rPr>
              <w:t>Выправляя уголки</w:t>
            </w:r>
          </w:p>
        </w:tc>
        <w:tc>
          <w:tcPr>
            <w:tcW w:w="57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148" w:rsidRPr="00F22935" w:rsidRDefault="005C6148" w:rsidP="00530AA5">
            <w:pPr>
              <w:jc w:val="center"/>
              <w:rPr>
                <w:sz w:val="18"/>
                <w:szCs w:val="18"/>
              </w:rPr>
            </w:pPr>
          </w:p>
          <w:p w:rsidR="005C6148" w:rsidRPr="00F22935" w:rsidRDefault="005C6148" w:rsidP="005C6148">
            <w:pPr>
              <w:jc w:val="center"/>
              <w:rPr>
                <w:sz w:val="18"/>
                <w:szCs w:val="18"/>
              </w:rPr>
            </w:pPr>
            <w:r w:rsidRPr="00F22935">
              <w:rPr>
                <w:noProof/>
                <w:sz w:val="18"/>
                <w:szCs w:val="18"/>
              </w:rPr>
              <w:drawing>
                <wp:inline distT="0" distB="0" distL="0" distR="0">
                  <wp:extent cx="1956399" cy="1745797"/>
                  <wp:effectExtent l="19050" t="0" r="5751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701" cy="1751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148" w:rsidRPr="00F22935" w:rsidTr="00530AA5">
        <w:trPr>
          <w:jc w:val="center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148" w:rsidRPr="005C6148" w:rsidRDefault="005C6148" w:rsidP="00530AA5">
            <w:r w:rsidRPr="005C6148">
              <w:t>5.    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148" w:rsidRPr="005C6148" w:rsidRDefault="005C6148" w:rsidP="00530AA5">
            <w:r w:rsidRPr="005C6148">
              <w:t>Приутюжить пояс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148" w:rsidRPr="005C6148" w:rsidRDefault="005C6148" w:rsidP="00530AA5">
            <w:r w:rsidRPr="005C6148">
              <w:rPr>
                <w:spacing w:val="-1"/>
              </w:rPr>
              <w:t>Со стороны подпояса через проутюжильник увлажняя, перегибая его вдоль по длине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C6148" w:rsidRPr="00F22935" w:rsidRDefault="005C6148" w:rsidP="00530AA5">
            <w:pPr>
              <w:rPr>
                <w:sz w:val="18"/>
                <w:szCs w:val="18"/>
              </w:rPr>
            </w:pPr>
          </w:p>
        </w:tc>
      </w:tr>
      <w:tr w:rsidR="005C6148" w:rsidRPr="00F22935" w:rsidTr="00530AA5">
        <w:trPr>
          <w:jc w:val="center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148" w:rsidRPr="005C6148" w:rsidRDefault="005C6148" w:rsidP="00530AA5">
            <w:r w:rsidRPr="005C6148">
              <w:t>6.    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148" w:rsidRPr="005C6148" w:rsidRDefault="005C6148" w:rsidP="00530AA5">
            <w:r w:rsidRPr="005C6148">
              <w:t>Притачать пояс к юбке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148" w:rsidRPr="005C6148" w:rsidRDefault="005C6148" w:rsidP="00530AA5">
            <w:r w:rsidRPr="005C6148">
              <w:t>складывая лицевыми сторона</w:t>
            </w:r>
            <w:r w:rsidRPr="005C6148">
              <w:softHyphen/>
              <w:t>ми внутрь, уравнивая срезы, ш.ш.1 см. В шов притачивания пояса на переднее полотнище, не доходя до боковых швов на 2 см, вкладывают ве</w:t>
            </w:r>
            <w:r w:rsidRPr="005C6148">
              <w:softHyphen/>
              <w:t>шалки. Длина вешалок в готовом виде 6—12 см</w:t>
            </w:r>
          </w:p>
        </w:tc>
        <w:tc>
          <w:tcPr>
            <w:tcW w:w="57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148" w:rsidRPr="00F22935" w:rsidRDefault="005C6148" w:rsidP="00530AA5">
            <w:pPr>
              <w:jc w:val="center"/>
              <w:rPr>
                <w:sz w:val="18"/>
                <w:szCs w:val="18"/>
              </w:rPr>
            </w:pPr>
          </w:p>
          <w:p w:rsidR="005C6148" w:rsidRDefault="005C6148" w:rsidP="00530AA5">
            <w:pPr>
              <w:jc w:val="center"/>
              <w:rPr>
                <w:noProof/>
                <w:sz w:val="18"/>
                <w:szCs w:val="18"/>
              </w:rPr>
            </w:pPr>
          </w:p>
          <w:p w:rsidR="005C6148" w:rsidRPr="00F22935" w:rsidRDefault="005C6148" w:rsidP="00530AA5">
            <w:pPr>
              <w:jc w:val="center"/>
              <w:rPr>
                <w:sz w:val="18"/>
                <w:szCs w:val="18"/>
              </w:rPr>
            </w:pPr>
            <w:r w:rsidRPr="00F22935">
              <w:rPr>
                <w:noProof/>
                <w:sz w:val="18"/>
                <w:szCs w:val="18"/>
              </w:rPr>
              <w:drawing>
                <wp:inline distT="0" distB="0" distL="0" distR="0">
                  <wp:extent cx="2105025" cy="2191385"/>
                  <wp:effectExtent l="19050" t="0" r="9525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 t="64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91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6148" w:rsidRPr="00F22935" w:rsidRDefault="005C6148" w:rsidP="00530AA5">
            <w:pPr>
              <w:rPr>
                <w:sz w:val="18"/>
                <w:szCs w:val="18"/>
              </w:rPr>
            </w:pPr>
          </w:p>
        </w:tc>
      </w:tr>
      <w:tr w:rsidR="005C6148" w:rsidRPr="00F22935" w:rsidTr="00530AA5">
        <w:trPr>
          <w:jc w:val="center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148" w:rsidRPr="005C6148" w:rsidRDefault="005C6148" w:rsidP="00530AA5">
            <w:r w:rsidRPr="005C6148">
              <w:t>7.    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148" w:rsidRPr="005C6148" w:rsidRDefault="005C6148" w:rsidP="00530AA5">
            <w:r w:rsidRPr="005C6148">
              <w:t xml:space="preserve">Заутюжить </w:t>
            </w:r>
            <w:r w:rsidRPr="005C6148">
              <w:lastRenderedPageBreak/>
              <w:t>припуски шва притачивания пояса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148" w:rsidRPr="005C6148" w:rsidRDefault="005C6148" w:rsidP="00530AA5">
            <w:r w:rsidRPr="005C6148">
              <w:lastRenderedPageBreak/>
              <w:t>В сторону пояса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C6148" w:rsidRPr="00F22935" w:rsidRDefault="005C6148" w:rsidP="00530AA5">
            <w:pPr>
              <w:rPr>
                <w:sz w:val="18"/>
                <w:szCs w:val="18"/>
              </w:rPr>
            </w:pPr>
          </w:p>
        </w:tc>
      </w:tr>
      <w:tr w:rsidR="005C6148" w:rsidRPr="00F22935" w:rsidTr="00530AA5">
        <w:trPr>
          <w:jc w:val="center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148" w:rsidRPr="005C6148" w:rsidRDefault="005C6148" w:rsidP="00530AA5">
            <w:r w:rsidRPr="005C6148">
              <w:lastRenderedPageBreak/>
              <w:t>8.    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148" w:rsidRPr="005C6148" w:rsidRDefault="005C6148" w:rsidP="00530AA5">
            <w:r w:rsidRPr="005C6148">
              <w:t>Настрочить второй продольный срез пояса на верхний срез юбки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148" w:rsidRPr="005C6148" w:rsidRDefault="005C6148" w:rsidP="00530AA5">
            <w:r w:rsidRPr="005C6148">
              <w:t>Подгибая его наизнанку на 0,8-0,9 см, перекрывая строчку шва притачивания пояса к юбке, ш.ш. 1 мм</w:t>
            </w:r>
          </w:p>
        </w:tc>
        <w:tc>
          <w:tcPr>
            <w:tcW w:w="57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148" w:rsidRPr="00F22935" w:rsidRDefault="005C6148" w:rsidP="00530AA5">
            <w:pPr>
              <w:jc w:val="center"/>
              <w:rPr>
                <w:sz w:val="18"/>
                <w:szCs w:val="18"/>
              </w:rPr>
            </w:pPr>
            <w:r w:rsidRPr="00F22935">
              <w:rPr>
                <w:noProof/>
                <w:sz w:val="18"/>
                <w:szCs w:val="18"/>
              </w:rPr>
              <w:drawing>
                <wp:inline distT="0" distB="0" distL="0" distR="0">
                  <wp:extent cx="2082926" cy="2390775"/>
                  <wp:effectExtent l="19050" t="0" r="0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818" cy="2391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6148" w:rsidRPr="00F22935" w:rsidRDefault="005C6148" w:rsidP="00530AA5">
            <w:pPr>
              <w:jc w:val="center"/>
              <w:rPr>
                <w:sz w:val="18"/>
                <w:szCs w:val="18"/>
              </w:rPr>
            </w:pPr>
          </w:p>
        </w:tc>
      </w:tr>
      <w:tr w:rsidR="005C6148" w:rsidRPr="00F22935" w:rsidTr="00530AA5">
        <w:trPr>
          <w:jc w:val="center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148" w:rsidRPr="005C6148" w:rsidRDefault="005C6148" w:rsidP="00530AA5">
            <w:r w:rsidRPr="005C6148">
              <w:t>9.    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148" w:rsidRPr="005C6148" w:rsidRDefault="005C6148" w:rsidP="00530AA5">
            <w:r w:rsidRPr="005C6148">
              <w:t>Приутюжить пояс в готовом виде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148" w:rsidRPr="005C6148" w:rsidRDefault="005C6148" w:rsidP="00530AA5">
            <w:r w:rsidRPr="005C6148">
              <w:t>Через проутюжильник увлажняя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C6148" w:rsidRPr="00F22935" w:rsidRDefault="005C6148" w:rsidP="00530AA5">
            <w:pPr>
              <w:rPr>
                <w:sz w:val="18"/>
                <w:szCs w:val="18"/>
              </w:rPr>
            </w:pPr>
          </w:p>
        </w:tc>
      </w:tr>
    </w:tbl>
    <w:p w:rsidR="005C6148" w:rsidRPr="00A53BA6" w:rsidRDefault="005C6148" w:rsidP="00A53BA6">
      <w:pPr>
        <w:shd w:val="clear" w:color="auto" w:fill="FFFFFF"/>
        <w:jc w:val="both"/>
        <w:outlineLvl w:val="0"/>
        <w:rPr>
          <w:kern w:val="36"/>
          <w:sz w:val="28"/>
          <w:szCs w:val="28"/>
        </w:rPr>
      </w:pPr>
      <w:r w:rsidRPr="00A53BA6">
        <w:rPr>
          <w:kern w:val="36"/>
          <w:sz w:val="28"/>
          <w:szCs w:val="28"/>
        </w:rPr>
        <w:t>Одним из критериев качества обработки пояса является его одинаковая ширина по всей длине. Улучшить качество обработки можно путем введения формования пояса, сутюживанием его по сгибу и оттягиванием по срезам до притачивания к юбке.</w:t>
      </w:r>
    </w:p>
    <w:p w:rsidR="005C6148" w:rsidRPr="005C6148" w:rsidRDefault="005C6148" w:rsidP="005C6148">
      <w:pPr>
        <w:shd w:val="clear" w:color="auto" w:fill="FFFFFF"/>
        <w:outlineLvl w:val="0"/>
        <w:rPr>
          <w:kern w:val="36"/>
          <w:sz w:val="28"/>
          <w:szCs w:val="28"/>
        </w:rPr>
      </w:pPr>
      <w:r w:rsidRPr="005C6148">
        <w:rPr>
          <w:kern w:val="36"/>
          <w:sz w:val="28"/>
          <w:szCs w:val="28"/>
        </w:rPr>
        <w:t>Для изделий из толстых тканей внутренний продольный срез пояса обметывают до присоединения пояса к юбке, и закрепляют строчкой, проложенной в шов притачивания пояса:</w:t>
      </w:r>
    </w:p>
    <w:p w:rsidR="005C6148" w:rsidRDefault="005C6148" w:rsidP="005C6148">
      <w:pPr>
        <w:shd w:val="clear" w:color="auto" w:fill="FFFFFF"/>
        <w:spacing w:before="245" w:after="122" w:line="353" w:lineRule="atLeast"/>
        <w:outlineLvl w:val="0"/>
        <w:rPr>
          <w:color w:val="199043"/>
          <w:kern w:val="36"/>
          <w:sz w:val="33"/>
          <w:szCs w:val="33"/>
        </w:rPr>
      </w:pPr>
      <w:r w:rsidRPr="008C0DED">
        <w:rPr>
          <w:noProof/>
          <w:color w:val="199043"/>
          <w:kern w:val="36"/>
          <w:sz w:val="33"/>
          <w:szCs w:val="33"/>
        </w:rPr>
        <w:drawing>
          <wp:inline distT="0" distB="0" distL="0" distR="0">
            <wp:extent cx="1781175" cy="2035202"/>
            <wp:effectExtent l="19050" t="0" r="9525" b="0"/>
            <wp:docPr id="2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953" cy="2040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148" w:rsidRPr="005C6148" w:rsidRDefault="005C6148" w:rsidP="005C6148">
      <w:pPr>
        <w:shd w:val="clear" w:color="auto" w:fill="FFFFFF"/>
        <w:spacing w:before="245" w:after="122" w:line="353" w:lineRule="atLeast"/>
        <w:outlineLvl w:val="0"/>
        <w:rPr>
          <w:kern w:val="36"/>
          <w:sz w:val="28"/>
          <w:szCs w:val="28"/>
        </w:rPr>
      </w:pPr>
      <w:r w:rsidRPr="005C6148">
        <w:rPr>
          <w:kern w:val="36"/>
          <w:sz w:val="28"/>
          <w:szCs w:val="28"/>
        </w:rPr>
        <w:t>В случае фигурного верхнего края пояса его выкраивают из 2 частей с обтачиванием концов и верхнего среза по заданному контуру:</w:t>
      </w:r>
    </w:p>
    <w:p w:rsidR="005C6148" w:rsidRDefault="005C6148" w:rsidP="005C6148">
      <w:pPr>
        <w:shd w:val="clear" w:color="auto" w:fill="FFFFFF"/>
        <w:spacing w:before="245" w:after="122" w:line="353" w:lineRule="atLeast"/>
        <w:outlineLvl w:val="0"/>
        <w:rPr>
          <w:kern w:val="36"/>
          <w:sz w:val="33"/>
          <w:szCs w:val="33"/>
        </w:rPr>
      </w:pPr>
      <w:r>
        <w:rPr>
          <w:noProof/>
          <w:kern w:val="36"/>
          <w:sz w:val="33"/>
          <w:szCs w:val="33"/>
        </w:rPr>
        <w:drawing>
          <wp:inline distT="0" distB="0" distL="0" distR="0">
            <wp:extent cx="2257425" cy="2148246"/>
            <wp:effectExtent l="19050" t="0" r="9525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898" cy="214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91B" w:rsidRPr="00AD591B" w:rsidRDefault="00AD591B" w:rsidP="005C6148">
      <w:pPr>
        <w:shd w:val="clear" w:color="auto" w:fill="FFFFFF"/>
        <w:spacing w:before="245" w:after="122" w:line="353" w:lineRule="atLeast"/>
        <w:outlineLvl w:val="0"/>
        <w:rPr>
          <w:kern w:val="36"/>
          <w:sz w:val="28"/>
          <w:szCs w:val="28"/>
        </w:rPr>
      </w:pPr>
      <w:r w:rsidRPr="00AD591B">
        <w:rPr>
          <w:kern w:val="36"/>
          <w:sz w:val="28"/>
          <w:szCs w:val="28"/>
        </w:rPr>
        <w:t>Домашнее задание: (выполнить в тетради).</w:t>
      </w:r>
    </w:p>
    <w:p w:rsidR="005C6148" w:rsidRPr="00AD591B" w:rsidRDefault="00AD591B" w:rsidP="005C6148">
      <w:pPr>
        <w:shd w:val="clear" w:color="auto" w:fill="FFFFFF"/>
        <w:spacing w:before="245" w:after="122" w:line="353" w:lineRule="atLeast"/>
        <w:outlineLvl w:val="0"/>
        <w:rPr>
          <w:kern w:val="36"/>
          <w:sz w:val="28"/>
          <w:szCs w:val="28"/>
        </w:rPr>
      </w:pPr>
      <w:r w:rsidRPr="00AD591B">
        <w:rPr>
          <w:kern w:val="36"/>
          <w:sz w:val="28"/>
          <w:szCs w:val="28"/>
        </w:rPr>
        <w:lastRenderedPageBreak/>
        <w:t>1. Перечислите способы обработки верхнего среза юбки.</w:t>
      </w:r>
    </w:p>
    <w:p w:rsidR="00AD591B" w:rsidRPr="00AD591B" w:rsidRDefault="00AD591B" w:rsidP="005C6148">
      <w:pPr>
        <w:shd w:val="clear" w:color="auto" w:fill="FFFFFF"/>
        <w:spacing w:before="245" w:after="122" w:line="353" w:lineRule="atLeast"/>
        <w:outlineLvl w:val="0"/>
        <w:rPr>
          <w:kern w:val="36"/>
          <w:sz w:val="28"/>
          <w:szCs w:val="28"/>
        </w:rPr>
      </w:pPr>
      <w:r w:rsidRPr="00AD591B">
        <w:rPr>
          <w:kern w:val="36"/>
          <w:sz w:val="28"/>
          <w:szCs w:val="28"/>
        </w:rPr>
        <w:t>2. Определите длину пояса, если обхват талии фигуры 76 см.</w:t>
      </w:r>
    </w:p>
    <w:p w:rsidR="00AD591B" w:rsidRPr="00AD591B" w:rsidRDefault="00AD591B" w:rsidP="00AD591B">
      <w:pPr>
        <w:shd w:val="clear" w:color="auto" w:fill="FFFFFF"/>
        <w:outlineLvl w:val="0"/>
        <w:rPr>
          <w:kern w:val="36"/>
          <w:sz w:val="28"/>
          <w:szCs w:val="28"/>
        </w:rPr>
      </w:pPr>
      <w:r w:rsidRPr="00AD591B">
        <w:rPr>
          <w:kern w:val="36"/>
          <w:sz w:val="28"/>
          <w:szCs w:val="28"/>
        </w:rPr>
        <w:t>3. Выберите один правильный параметр для соединения пояса с верхним срезом юбки:</w:t>
      </w:r>
    </w:p>
    <w:p w:rsidR="00AD591B" w:rsidRPr="00AD591B" w:rsidRDefault="00AD591B" w:rsidP="00AD591B">
      <w:pPr>
        <w:shd w:val="clear" w:color="auto" w:fill="FFFFFF"/>
        <w:outlineLvl w:val="0"/>
        <w:rPr>
          <w:kern w:val="36"/>
          <w:sz w:val="28"/>
          <w:szCs w:val="28"/>
        </w:rPr>
      </w:pPr>
      <w:r w:rsidRPr="00AD591B">
        <w:rPr>
          <w:kern w:val="36"/>
          <w:sz w:val="28"/>
          <w:szCs w:val="28"/>
        </w:rPr>
        <w:t>а) 0,5 – 0,7 см.</w:t>
      </w:r>
    </w:p>
    <w:p w:rsidR="00AD591B" w:rsidRPr="00AD591B" w:rsidRDefault="00AD591B" w:rsidP="00AD591B">
      <w:pPr>
        <w:shd w:val="clear" w:color="auto" w:fill="FFFFFF"/>
        <w:outlineLvl w:val="0"/>
        <w:rPr>
          <w:kern w:val="36"/>
          <w:sz w:val="28"/>
          <w:szCs w:val="28"/>
        </w:rPr>
      </w:pPr>
      <w:r w:rsidRPr="00AD591B">
        <w:rPr>
          <w:kern w:val="36"/>
          <w:sz w:val="28"/>
          <w:szCs w:val="28"/>
        </w:rPr>
        <w:t>б) 1 см.</w:t>
      </w:r>
    </w:p>
    <w:p w:rsidR="00AD591B" w:rsidRDefault="00AD591B" w:rsidP="00AD591B">
      <w:pPr>
        <w:shd w:val="clear" w:color="auto" w:fill="FFFFFF"/>
        <w:outlineLvl w:val="0"/>
        <w:rPr>
          <w:kern w:val="36"/>
          <w:sz w:val="28"/>
          <w:szCs w:val="28"/>
        </w:rPr>
      </w:pPr>
      <w:r w:rsidRPr="00AD591B">
        <w:rPr>
          <w:kern w:val="36"/>
          <w:sz w:val="28"/>
          <w:szCs w:val="28"/>
        </w:rPr>
        <w:t>в) 1,5 см.</w:t>
      </w:r>
    </w:p>
    <w:p w:rsidR="005A0911" w:rsidRDefault="005A0911" w:rsidP="00AD591B">
      <w:pPr>
        <w:shd w:val="clear" w:color="auto" w:fill="FFFFFF"/>
        <w:outlineLvl w:val="0"/>
        <w:rPr>
          <w:kern w:val="36"/>
          <w:sz w:val="28"/>
          <w:szCs w:val="28"/>
        </w:rPr>
      </w:pPr>
    </w:p>
    <w:p w:rsidR="005A0911" w:rsidRPr="00AD591B" w:rsidRDefault="005A0911" w:rsidP="00AD591B">
      <w:pPr>
        <w:shd w:val="clear" w:color="auto" w:fill="FFFFFF"/>
        <w:outlineLvl w:val="0"/>
        <w:rPr>
          <w:kern w:val="36"/>
          <w:sz w:val="28"/>
          <w:szCs w:val="28"/>
        </w:rPr>
      </w:pPr>
    </w:p>
    <w:p w:rsidR="00AD591B" w:rsidRDefault="00AD591B" w:rsidP="00AD591B">
      <w:pPr>
        <w:shd w:val="clear" w:color="auto" w:fill="FFFFFF"/>
        <w:outlineLvl w:val="0"/>
        <w:rPr>
          <w:kern w:val="36"/>
          <w:sz w:val="33"/>
          <w:szCs w:val="33"/>
        </w:rPr>
      </w:pPr>
    </w:p>
    <w:p w:rsidR="005C6148" w:rsidRDefault="005C6148" w:rsidP="005C6148">
      <w:pPr>
        <w:shd w:val="clear" w:color="auto" w:fill="FFFFFF"/>
        <w:spacing w:before="245" w:after="122" w:line="353" w:lineRule="atLeast"/>
        <w:outlineLvl w:val="0"/>
        <w:rPr>
          <w:kern w:val="36"/>
          <w:sz w:val="33"/>
          <w:szCs w:val="33"/>
        </w:rPr>
      </w:pPr>
    </w:p>
    <w:p w:rsidR="00F107F2" w:rsidRDefault="00F107F2"/>
    <w:p w:rsidR="00F107F2" w:rsidRDefault="00F107F2"/>
    <w:p w:rsidR="00F107F2" w:rsidRDefault="00F107F2"/>
    <w:p w:rsidR="00F107F2" w:rsidRDefault="00F107F2"/>
    <w:p w:rsidR="00F107F2" w:rsidRDefault="00F107F2"/>
    <w:p w:rsidR="00F107F2" w:rsidRDefault="00F107F2"/>
    <w:p w:rsidR="00F107F2" w:rsidRDefault="00F107F2"/>
    <w:p w:rsidR="00F107F2" w:rsidRDefault="00F107F2"/>
    <w:p w:rsidR="00F107F2" w:rsidRDefault="00F107F2"/>
    <w:p w:rsidR="00F107F2" w:rsidRDefault="00F107F2"/>
    <w:sectPr w:rsidR="00F107F2" w:rsidSect="007F5575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38D"/>
    <w:multiLevelType w:val="multilevel"/>
    <w:tmpl w:val="BB50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425AA"/>
    <w:multiLevelType w:val="multilevel"/>
    <w:tmpl w:val="2896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76215"/>
    <w:multiLevelType w:val="multilevel"/>
    <w:tmpl w:val="5100C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0E2AA4"/>
    <w:multiLevelType w:val="multilevel"/>
    <w:tmpl w:val="1EC60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F5575"/>
    <w:rsid w:val="000221C6"/>
    <w:rsid w:val="001C25CE"/>
    <w:rsid w:val="0029416C"/>
    <w:rsid w:val="002B4F78"/>
    <w:rsid w:val="002E586D"/>
    <w:rsid w:val="002F0F40"/>
    <w:rsid w:val="002F1C23"/>
    <w:rsid w:val="003536C9"/>
    <w:rsid w:val="004D0F1C"/>
    <w:rsid w:val="0051546F"/>
    <w:rsid w:val="005A0911"/>
    <w:rsid w:val="005C6148"/>
    <w:rsid w:val="00740647"/>
    <w:rsid w:val="007F5575"/>
    <w:rsid w:val="00997E38"/>
    <w:rsid w:val="00A53BA6"/>
    <w:rsid w:val="00AD591B"/>
    <w:rsid w:val="00C305AB"/>
    <w:rsid w:val="00CB509A"/>
    <w:rsid w:val="00DD670F"/>
    <w:rsid w:val="00F107F2"/>
    <w:rsid w:val="00F4399F"/>
    <w:rsid w:val="00FE3C2A"/>
    <w:rsid w:val="00FF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58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06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8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586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E58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58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8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06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mw-headline">
    <w:name w:val="mw-headline"/>
    <w:basedOn w:val="a0"/>
    <w:rsid w:val="00740647"/>
  </w:style>
  <w:style w:type="character" w:customStyle="1" w:styleId="mw-editsection">
    <w:name w:val="mw-editsection"/>
    <w:basedOn w:val="a0"/>
    <w:rsid w:val="00740647"/>
  </w:style>
  <w:style w:type="character" w:customStyle="1" w:styleId="mw-editsection-bracket">
    <w:name w:val="mw-editsection-bracket"/>
    <w:basedOn w:val="a0"/>
    <w:rsid w:val="00740647"/>
  </w:style>
  <w:style w:type="character" w:customStyle="1" w:styleId="mw-editsection-divider">
    <w:name w:val="mw-editsection-divider"/>
    <w:basedOn w:val="a0"/>
    <w:rsid w:val="00740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604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547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6337817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494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856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A%D1%83%D1%88%D0%B0%D0%BA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ru.wikipedia.org/wiki/%D0%9F%D0%BE%D1%80%D1%82%D1%83%D0%BF%D0%B5%D1%8F" TargetMode="External"/><Relationship Id="rId39" Type="http://schemas.openxmlformats.org/officeDocument/2006/relationships/hyperlink" Target="https://ru.wikipedia.org/wiki/%D0%9A%D0%B0%D0%BC%D0%B5%D1%80%D0%B1%D0%B0%D0%BD%D0%B4" TargetMode="External"/><Relationship Id="rId21" Type="http://schemas.openxmlformats.org/officeDocument/2006/relationships/hyperlink" Target="https://ru.wikipedia.org/wiki/%D0%9F%D0%BE%D0%B4%D1%82%D1%8F%D0%B6%D0%BA%D0%B8" TargetMode="External"/><Relationship Id="rId34" Type="http://schemas.openxmlformats.org/officeDocument/2006/relationships/hyperlink" Target="https://ru.wikipedia.org/wiki/%D0%9C%D1%83%D0%BD%D0%B4%D0%B8%D1%80" TargetMode="External"/><Relationship Id="rId42" Type="http://schemas.openxmlformats.org/officeDocument/2006/relationships/hyperlink" Target="https://ru.wikipedia.org/wiki/%D0%A4%D1%80%D0%B0%D0%BD%D1%86%D0%B8%D1%81%D0%BA%D0%B0%D0%BD%D1%81%D0%BA%D0%B8%D0%B9_%D1%85%D0%B0%D0%B1%D0%B8%D1%82" TargetMode="External"/><Relationship Id="rId47" Type="http://schemas.openxmlformats.org/officeDocument/2006/relationships/hyperlink" Target="https://ru.wikipedia.org/wiki/%D0%91%D0%BE%D0%B5%D0%B2%D1%8B%D0%B5_%D0%B8%D1%81%D0%BA%D1%83%D1%81%D1%81%D1%82%D0%B2%D0%B0" TargetMode="External"/><Relationship Id="rId50" Type="http://schemas.openxmlformats.org/officeDocument/2006/relationships/hyperlink" Target="https://ru.wikipedia.org/wiki/%D0%91%D0%BE%D0%BA%D1%81" TargetMode="External"/><Relationship Id="rId55" Type="http://schemas.openxmlformats.org/officeDocument/2006/relationships/image" Target="media/image9.png"/><Relationship Id="rId63" Type="http://schemas.openxmlformats.org/officeDocument/2006/relationships/image" Target="media/image17.png"/><Relationship Id="rId7" Type="http://schemas.openxmlformats.org/officeDocument/2006/relationships/hyperlink" Target="https://ru.wikipedia.org/wiki/%D0%9E%D0%B4%D0%B5%D0%B6%D0%B4%D0%B0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s://ru.wikipedia.org/wiki/%D0%9F%D0%BE%D0%B4%D0%B2%D1%8F%D0%B7%D0%BA%D0%B8" TargetMode="External"/><Relationship Id="rId29" Type="http://schemas.openxmlformats.org/officeDocument/2006/relationships/hyperlink" Target="https://ru.wikipedia.org/w/index.php?title=%D0%9F%D0%BE%D1%8F%D1%81%D0%BD%D0%B0%D1%8F_%D1%81%D1%83%D0%BC%D0%BA%D0%B0&amp;action=edit&amp;redlink=1" TargetMode="External"/><Relationship Id="rId41" Type="http://schemas.openxmlformats.org/officeDocument/2006/relationships/hyperlink" Target="https://en.wikipedia.org/wiki/Confraternities_of_the_Cord" TargetMode="External"/><Relationship Id="rId54" Type="http://schemas.openxmlformats.org/officeDocument/2006/relationships/image" Target="media/image8.jpeg"/><Relationship Id="rId62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D%D0%BB%D0%B5%D0%BC%D0%B5%D0%BD%D1%82" TargetMode="External"/><Relationship Id="rId11" Type="http://schemas.openxmlformats.org/officeDocument/2006/relationships/hyperlink" Target="https://ru.wikipedia.org/wiki/%D0%A0%D0%BE%D1%81%D1%81%D0%B8%D1%8F" TargetMode="External"/><Relationship Id="rId24" Type="http://schemas.openxmlformats.org/officeDocument/2006/relationships/hyperlink" Target="https://ru.wikipedia.org/wiki/%D0%9E%D1%80%D1%82%D0%BE%D0%BF%D0%B5%D0%B4%D0%B8%D1%87%D0%B5%D1%81%D0%BA%D0%B8%D0%B9_%D0%BA%D0%BE%D1%80%D1%81%D0%B5%D1%82" TargetMode="External"/><Relationship Id="rId32" Type="http://schemas.openxmlformats.org/officeDocument/2006/relationships/hyperlink" Target="https://ru.wikipedia.org/wiki/%D0%9A%D1%8D%D0%BC%D1%8D%D1%80" TargetMode="External"/><Relationship Id="rId37" Type="http://schemas.openxmlformats.org/officeDocument/2006/relationships/hyperlink" Target="https://ru.wikipedia.org/wiki/%D0%92%D0%BE%D0%BE%D1%80%D1%83%D0%B6%D1%91%D0%BD%D0%BD%D1%8B%D0%B5_%D1%81%D0%B8%D0%BB%D1%8B_%D0%9F%D0%B0%D0%BA%D0%B8%D1%81%D1%82%D0%B0%D0%BD%D0%B0" TargetMode="External"/><Relationship Id="rId40" Type="http://schemas.openxmlformats.org/officeDocument/2006/relationships/hyperlink" Target="https://ru.wikipedia.org/wiki/%D0%A0%D1%8B%D1%86%D0%B0%D1%80%D1%81%D0%BA%D0%B8%D0%B9_%D0%BF%D0%BE%D1%8F%D1%81" TargetMode="External"/><Relationship Id="rId45" Type="http://schemas.openxmlformats.org/officeDocument/2006/relationships/hyperlink" Target="https://ru.wikipedia.org/wiki/%D0%A1%D1%82%D0%B8%D1%85%D0%B0%D1%80%D1%8C" TargetMode="External"/><Relationship Id="rId53" Type="http://schemas.openxmlformats.org/officeDocument/2006/relationships/image" Target="media/image7.jpeg"/><Relationship Id="rId58" Type="http://schemas.openxmlformats.org/officeDocument/2006/relationships/image" Target="media/image12.png"/><Relationship Id="rId66" Type="http://schemas.openxmlformats.org/officeDocument/2006/relationships/theme" Target="theme/theme1.xml"/><Relationship Id="rId5" Type="http://schemas.openxmlformats.org/officeDocument/2006/relationships/hyperlink" Target="https://ru.wikipedia.org/wiki/%D0%90%D0%BA%D1%81%D0%B5%D1%81%D1%81%D1%83%D0%B0%D1%80" TargetMode="External"/><Relationship Id="rId15" Type="http://schemas.openxmlformats.org/officeDocument/2006/relationships/image" Target="media/image2.png"/><Relationship Id="rId23" Type="http://schemas.openxmlformats.org/officeDocument/2006/relationships/hyperlink" Target="https://ru.wikipedia.org/wiki/%D0%90%D1%82%D0%BB%D0%B5%D1%82%D0%B8%D1%87%D0%B5%D1%81%D0%BA%D0%B8%D0%B9_%D0%BF%D0%BE%D1%8F%D1%81" TargetMode="External"/><Relationship Id="rId28" Type="http://schemas.openxmlformats.org/officeDocument/2006/relationships/hyperlink" Target="https://ru.wikipedia.org/wiki/%D0%9F%D0%B0%D1%82%D1%80%D0%BE%D0%BD%D1%82%D0%B0%D1%88" TargetMode="External"/><Relationship Id="rId36" Type="http://schemas.openxmlformats.org/officeDocument/2006/relationships/hyperlink" Target="https://ru.wikipedia.org/wiki/%D0%92%D0%BE%D0%BE%D1%80%D1%83%D0%B6%D1%91%D0%BD%D0%BD%D1%8B%D0%B5_%D1%81%D0%B8%D0%BB%D1%8B_%D0%98%D0%BD%D0%B4%D0%B8%D0%B8" TargetMode="External"/><Relationship Id="rId49" Type="http://schemas.openxmlformats.org/officeDocument/2006/relationships/hyperlink" Target="https://ru.wikipedia.org/wiki/%D0%A7%D1%91%D1%80%D0%BD%D1%8B%D0%B9_%D0%BF%D0%BE%D1%8F%D1%81" TargetMode="External"/><Relationship Id="rId57" Type="http://schemas.openxmlformats.org/officeDocument/2006/relationships/image" Target="media/image11.png"/><Relationship Id="rId61" Type="http://schemas.openxmlformats.org/officeDocument/2006/relationships/image" Target="media/image15.png"/><Relationship Id="rId10" Type="http://schemas.openxmlformats.org/officeDocument/2006/relationships/hyperlink" Target="https://ru.wikipedia.org/wiki/%D0%A0%D1%83%D1%81%D1%8C" TargetMode="External"/><Relationship Id="rId19" Type="http://schemas.openxmlformats.org/officeDocument/2006/relationships/hyperlink" Target="https://ru.wikipedia.org/wiki/%D0%9F%D0%BE%D1%8F%D1%81_%D0%B4%D0%BB%D1%8F_%D1%87%D1%83%D0%BB%D0%BE%D0%BA" TargetMode="External"/><Relationship Id="rId31" Type="http://schemas.openxmlformats.org/officeDocument/2006/relationships/hyperlink" Target="https://ru.wikipedia.org/wiki/%D0%A1%D0%BB%D1%83%D1%86%D0%BA%D0%B8%D0%B9_%D0%BF%D0%BE%D1%8F%D1%81" TargetMode="External"/><Relationship Id="rId44" Type="http://schemas.openxmlformats.org/officeDocument/2006/relationships/hyperlink" Target="https://ru.wikipedia.org/wiki/%D0%A7%D1%91%D1%82%D0%BA%D0%B8" TargetMode="External"/><Relationship Id="rId52" Type="http://schemas.openxmlformats.org/officeDocument/2006/relationships/image" Target="media/image6.jpeg"/><Relationship Id="rId60" Type="http://schemas.openxmlformats.org/officeDocument/2006/relationships/image" Target="media/image14.pn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1%91%D0%B4%D1%80%D0%B0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ru.wikipedia.org/wiki/%D0%91%D0%B0%D0%BD%D0%B4%D0%B0%D0%B6_(%D0%BC%D0%B5%D0%B4%D0%B8%D1%86%D0%B8%D0%BD%D0%B0)" TargetMode="External"/><Relationship Id="rId27" Type="http://schemas.openxmlformats.org/officeDocument/2006/relationships/hyperlink" Target="https://ru.wikipedia.org/wiki/%D0%91%D0%B0%D0%BD%D0%B4%D0%BE%D0%BB%D1%8C%D0%B5%D1%80" TargetMode="External"/><Relationship Id="rId30" Type="http://schemas.openxmlformats.org/officeDocument/2006/relationships/hyperlink" Target="https://ru.wikipedia.org/wiki/%D0%9E%D0%B1%D0%B8" TargetMode="External"/><Relationship Id="rId35" Type="http://schemas.openxmlformats.org/officeDocument/2006/relationships/hyperlink" Target="https://ru.wikipedia.org/wiki/%D0%A4%D1%80%D0%B0%D0%BD%D1%86%D1%83%D0%B7%D1%81%D0%BA%D0%B8%D0%B9_%D0%98%D0%BD%D0%BE%D1%81%D1%82%D1%80%D0%B0%D0%BD%D0%BD%D1%8B%D0%B9_%D0%BB%D0%B5%D0%B3%D0%B8%D0%BE%D0%BD" TargetMode="External"/><Relationship Id="rId43" Type="http://schemas.openxmlformats.org/officeDocument/2006/relationships/hyperlink" Target="https://ru.wikipedia.org/wiki/%D0%9F%D0%BE%D1%8F%D1%81_(%D0%B4%D0%B5%D1%82%D0%B0%D0%BB%D1%8C_%D0%BE%D0%B4%D0%B5%D0%B6%D0%B4%D1%8B)" TargetMode="External"/><Relationship Id="rId48" Type="http://schemas.openxmlformats.org/officeDocument/2006/relationships/hyperlink" Target="https://ru.wikipedia.org/wiki/%D0%94%D0%B0%D0%BD_(%D1%80%D0%B0%D0%B7%D1%80%D1%8F%D0%B4)" TargetMode="External"/><Relationship Id="rId56" Type="http://schemas.openxmlformats.org/officeDocument/2006/relationships/image" Target="media/image10.png"/><Relationship Id="rId64" Type="http://schemas.openxmlformats.org/officeDocument/2006/relationships/image" Target="media/image18.png"/><Relationship Id="rId8" Type="http://schemas.openxmlformats.org/officeDocument/2006/relationships/hyperlink" Target="https://ru.wikipedia.org/wiki/%D0%A2%D0%B0%D0%BB%D0%B8%D1%8F_(%D1%87%D0%B0%D1%81%D1%82%D1%8C_%D1%82%D0%B5%D0%BB%D0%B0)" TargetMode="External"/><Relationship Id="rId51" Type="http://schemas.openxmlformats.org/officeDocument/2006/relationships/hyperlink" Target="https://ru.wikipedia.org/wiki/%D0%A7%D0%B5%D0%BC%D0%BF%D0%B8%D0%BE%D0%BD_WW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A8%D0%BD%D1%83%D1%80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ru.wikipedia.org/wiki/%D0%9F%D0%B5%D1%80%D0%B5%D0%B2%D1%8F%D0%B7%D1%8C" TargetMode="External"/><Relationship Id="rId33" Type="http://schemas.openxmlformats.org/officeDocument/2006/relationships/hyperlink" Target="https://ru.wikipedia.org/w/index.php?title=%D0%91%D1%80%D0%B5%D0%B7_(%D0%BF%D0%BE%D1%8F%D1%81)&amp;action=edit&amp;redlink=1" TargetMode="External"/><Relationship Id="rId38" Type="http://schemas.openxmlformats.org/officeDocument/2006/relationships/hyperlink" Target="https://ru.wikipedia.org/wiki/%D0%A1%D0%BC%D0%BE%D0%BA%D0%B8%D0%BD%D0%B3" TargetMode="External"/><Relationship Id="rId46" Type="http://schemas.openxmlformats.org/officeDocument/2006/relationships/hyperlink" Target="https://ru.wikipedia.org/wiki/%D0%9A%D1%8E_(%D1%80%D0%B0%D0%B7%D1%80%D1%8F%D0%B4)" TargetMode="External"/><Relationship Id="rId59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2021-02-16T13:38:00Z</dcterms:created>
  <dcterms:modified xsi:type="dcterms:W3CDTF">2021-02-16T18:17:00Z</dcterms:modified>
</cp:coreProperties>
</file>