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595" w:rsidRPr="008B4E76" w:rsidRDefault="00931595" w:rsidP="00931595">
      <w:pPr>
        <w:spacing w:after="0" w:line="240" w:lineRule="auto"/>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I. ОБЩИЕ ПОЛОЖЕНИЯ</w:t>
      </w:r>
    </w:p>
    <w:p w:rsidR="00931595" w:rsidRPr="008B4E76" w:rsidRDefault="00931595" w:rsidP="00931595">
      <w:pPr>
        <w:spacing w:after="0" w:line="240" w:lineRule="auto"/>
        <w:ind w:firstLine="567"/>
        <w:jc w:val="both"/>
        <w:rPr>
          <w:rFonts w:ascii="Times New Roman" w:eastAsia="Times New Roman" w:hAnsi="Times New Roman" w:cs="Times New Roman"/>
          <w:sz w:val="24"/>
          <w:szCs w:val="24"/>
        </w:rPr>
      </w:pPr>
      <w:r w:rsidRPr="008B4E76">
        <w:rPr>
          <w:rFonts w:ascii="Times New Roman" w:eastAsia="Times New Roman" w:hAnsi="Times New Roman" w:cs="Times New Roman"/>
          <w:sz w:val="24"/>
          <w:szCs w:val="24"/>
        </w:rPr>
        <w:t>Пункт 1.2,1.3 читать в следующей редакции:</w:t>
      </w:r>
    </w:p>
    <w:p w:rsidR="00931595" w:rsidRPr="008B4E76" w:rsidRDefault="00931595" w:rsidP="00931595">
      <w:pPr>
        <w:spacing w:after="0" w:line="240" w:lineRule="auto"/>
        <w:ind w:firstLine="567"/>
        <w:jc w:val="both"/>
        <w:rPr>
          <w:rFonts w:ascii="Times New Roman" w:eastAsia="Times New Roman" w:hAnsi="Times New Roman" w:cs="Times New Roman"/>
          <w:sz w:val="24"/>
          <w:szCs w:val="24"/>
        </w:rPr>
      </w:pPr>
    </w:p>
    <w:p w:rsidR="00931595" w:rsidRPr="008B4E76" w:rsidRDefault="00931595" w:rsidP="00931595">
      <w:pPr>
        <w:spacing w:after="0" w:line="240" w:lineRule="auto"/>
        <w:ind w:firstLine="567"/>
        <w:jc w:val="both"/>
        <w:rPr>
          <w:rFonts w:ascii="Times New Roman" w:eastAsia="Times New Roman" w:hAnsi="Times New Roman" w:cs="Times New Roman"/>
          <w:sz w:val="24"/>
          <w:szCs w:val="24"/>
        </w:rPr>
      </w:pPr>
      <w:r w:rsidRPr="008B4E76">
        <w:rPr>
          <w:rFonts w:ascii="Times New Roman" w:eastAsia="Times New Roman" w:hAnsi="Times New Roman" w:cs="Times New Roman"/>
          <w:sz w:val="24"/>
          <w:szCs w:val="24"/>
        </w:rPr>
        <w:t>1.2. Основой для заключения коллективного договора являются:</w:t>
      </w:r>
    </w:p>
    <w:p w:rsidR="00931595" w:rsidRPr="008B4E76" w:rsidRDefault="00931595" w:rsidP="00931595">
      <w:pPr>
        <w:spacing w:after="0" w:line="240" w:lineRule="auto"/>
        <w:ind w:firstLine="567"/>
        <w:jc w:val="both"/>
        <w:rPr>
          <w:rFonts w:ascii="Times New Roman" w:eastAsia="Times New Roman" w:hAnsi="Times New Roman" w:cs="Times New Roman"/>
          <w:sz w:val="24"/>
          <w:szCs w:val="24"/>
        </w:rPr>
      </w:pPr>
      <w:r w:rsidRPr="008B4E76">
        <w:rPr>
          <w:rFonts w:ascii="Times New Roman" w:eastAsia="Times New Roman" w:hAnsi="Times New Roman" w:cs="Times New Roman"/>
          <w:sz w:val="24"/>
          <w:szCs w:val="24"/>
        </w:rPr>
        <w:t>Трудовой кодекс Российской Федерации (далее – ТК РФ);</w:t>
      </w:r>
    </w:p>
    <w:p w:rsidR="00931595" w:rsidRPr="008B4E76" w:rsidRDefault="00931595" w:rsidP="00931595">
      <w:pPr>
        <w:spacing w:after="0" w:line="240" w:lineRule="auto"/>
        <w:ind w:firstLine="567"/>
        <w:jc w:val="both"/>
        <w:rPr>
          <w:rFonts w:ascii="Times New Roman" w:eastAsia="Times New Roman" w:hAnsi="Times New Roman" w:cs="Times New Roman"/>
          <w:sz w:val="24"/>
          <w:szCs w:val="24"/>
        </w:rPr>
      </w:pPr>
      <w:r w:rsidRPr="008B4E76">
        <w:rPr>
          <w:rFonts w:ascii="Times New Roman" w:eastAsia="Times New Roman" w:hAnsi="Times New Roman" w:cs="Times New Roman"/>
          <w:sz w:val="24"/>
          <w:szCs w:val="24"/>
        </w:rPr>
        <w:t>Федеральный закон от 12 января 1996 г. № 10-ФЗ «О профессиональных союзах, их правах и гарантиях деятельности»;</w:t>
      </w:r>
    </w:p>
    <w:p w:rsidR="00931595" w:rsidRPr="008B4E76" w:rsidRDefault="00931595" w:rsidP="00931595">
      <w:pPr>
        <w:spacing w:after="0" w:line="240" w:lineRule="auto"/>
        <w:ind w:firstLine="567"/>
        <w:jc w:val="both"/>
        <w:rPr>
          <w:rFonts w:ascii="Times New Roman" w:eastAsia="Times New Roman" w:hAnsi="Times New Roman" w:cs="Times New Roman"/>
          <w:sz w:val="24"/>
          <w:szCs w:val="24"/>
        </w:rPr>
      </w:pPr>
      <w:r w:rsidRPr="008B4E76">
        <w:rPr>
          <w:rFonts w:ascii="Times New Roman" w:eastAsia="Times New Roman" w:hAnsi="Times New Roman" w:cs="Times New Roman"/>
          <w:sz w:val="24"/>
          <w:szCs w:val="24"/>
        </w:rPr>
        <w:t>Федеральный закон от 29 декабря 2012 г. 273-ФЗ «Об образовании в Российской Федерации»;</w:t>
      </w:r>
    </w:p>
    <w:p w:rsidR="00931595" w:rsidRPr="008B4E76" w:rsidRDefault="00931595" w:rsidP="00931595">
      <w:pPr>
        <w:spacing w:after="0" w:line="240" w:lineRule="auto"/>
        <w:ind w:firstLine="567"/>
        <w:jc w:val="both"/>
        <w:rPr>
          <w:rFonts w:ascii="Times New Roman" w:eastAsia="Times New Roman" w:hAnsi="Times New Roman" w:cs="Times New Roman"/>
          <w:b/>
          <w:sz w:val="24"/>
          <w:szCs w:val="24"/>
        </w:rPr>
      </w:pPr>
      <w:r w:rsidRPr="008B4E76">
        <w:rPr>
          <w:rFonts w:ascii="Times New Roman" w:eastAsia="Times New Roman" w:hAnsi="Times New Roman" w:cs="Times New Roman"/>
          <w:b/>
          <w:sz w:val="24"/>
          <w:szCs w:val="24"/>
        </w:rPr>
        <w:t xml:space="preserve">Региональное отраслевое соглашение между Курганской областной организацией профсоюза работников народного образования и науки РФ и Департаментом  образования науки  Курганской области на 2018-2021 годы. </w:t>
      </w:r>
    </w:p>
    <w:p w:rsidR="00931595" w:rsidRPr="008B4E76" w:rsidRDefault="00931595" w:rsidP="00931595">
      <w:pPr>
        <w:spacing w:after="0" w:line="240" w:lineRule="auto"/>
        <w:ind w:firstLine="567"/>
        <w:jc w:val="both"/>
        <w:rPr>
          <w:rFonts w:ascii="Times New Roman" w:eastAsia="Times New Roman" w:hAnsi="Times New Roman" w:cs="Times New Roman"/>
          <w:sz w:val="24"/>
          <w:szCs w:val="24"/>
        </w:rPr>
      </w:pPr>
      <w:r w:rsidRPr="008B4E76">
        <w:rPr>
          <w:rFonts w:ascii="Times New Roman" w:eastAsia="Times New Roman" w:hAnsi="Times New Roman" w:cs="Times New Roman"/>
          <w:sz w:val="24"/>
          <w:szCs w:val="24"/>
        </w:rPr>
        <w:t xml:space="preserve">1.3. 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w:t>
      </w:r>
      <w:r w:rsidRPr="008B4E76">
        <w:rPr>
          <w:rFonts w:ascii="Times New Roman" w:eastAsia="Times New Roman" w:hAnsi="Times New Roman" w:cs="Times New Roman"/>
          <w:b/>
          <w:sz w:val="24"/>
          <w:szCs w:val="24"/>
        </w:rPr>
        <w:t>Сыресиной Татьяны Сергеевны</w:t>
      </w:r>
      <w:r w:rsidRPr="008B4E76">
        <w:rPr>
          <w:rFonts w:ascii="Times New Roman" w:eastAsia="Times New Roman" w:hAnsi="Times New Roman" w:cs="Times New Roman"/>
          <w:sz w:val="24"/>
          <w:szCs w:val="24"/>
        </w:rPr>
        <w:t xml:space="preserve"> (далее – выборный орган первичной профсоюзной организации).</w:t>
      </w:r>
    </w:p>
    <w:p w:rsidR="00931595" w:rsidRPr="008B4E76" w:rsidRDefault="00931595" w:rsidP="00931595">
      <w:pPr>
        <w:spacing w:after="0" w:line="240" w:lineRule="auto"/>
        <w:ind w:firstLine="567"/>
        <w:jc w:val="both"/>
        <w:rPr>
          <w:rFonts w:ascii="Times New Roman" w:eastAsia="Times New Roman" w:hAnsi="Times New Roman" w:cs="Times New Roman"/>
          <w:sz w:val="24"/>
          <w:szCs w:val="24"/>
        </w:rPr>
      </w:pPr>
    </w:p>
    <w:p w:rsidR="00931595" w:rsidRPr="008B4E76" w:rsidRDefault="00931595" w:rsidP="00931595">
      <w:pPr>
        <w:spacing w:after="0" w:line="240" w:lineRule="auto"/>
        <w:jc w:val="center"/>
        <w:outlineLvl w:val="0"/>
        <w:rPr>
          <w:rFonts w:ascii="Times New Roman" w:eastAsia="Times New Roman" w:hAnsi="Times New Roman" w:cs="Times New Roman"/>
          <w:b/>
          <w:bCs/>
          <w:caps/>
          <w:sz w:val="24"/>
          <w:szCs w:val="24"/>
        </w:rPr>
      </w:pPr>
      <w:r w:rsidRPr="008B4E76">
        <w:rPr>
          <w:rFonts w:ascii="Times New Roman" w:eastAsia="Times New Roman" w:hAnsi="Times New Roman" w:cs="Times New Roman"/>
          <w:b/>
          <w:bCs/>
          <w:caps/>
          <w:sz w:val="24"/>
          <w:szCs w:val="24"/>
          <w:lang w:val="en-US"/>
        </w:rPr>
        <w:t>II</w:t>
      </w:r>
      <w:r w:rsidRPr="008B4E76">
        <w:rPr>
          <w:rFonts w:ascii="Times New Roman" w:eastAsia="Times New Roman" w:hAnsi="Times New Roman" w:cs="Times New Roman"/>
          <w:b/>
          <w:bCs/>
          <w:caps/>
          <w:sz w:val="24"/>
          <w:szCs w:val="24"/>
        </w:rPr>
        <w:t>. ГАРАНТИИ ПРИ ЗАКЛЮЧЕНИИ, изменении И РАСТОРЖЕНИИ ТРУДОВОГО ДОГОВОРа</w:t>
      </w:r>
    </w:p>
    <w:p w:rsidR="00931595" w:rsidRPr="008B4E76" w:rsidRDefault="00931595" w:rsidP="00931595">
      <w:pPr>
        <w:spacing w:after="0" w:line="240" w:lineRule="auto"/>
        <w:rPr>
          <w:rFonts w:ascii="Times New Roman" w:eastAsia="Times New Roman" w:hAnsi="Times New Roman" w:cs="Times New Roman"/>
          <w:sz w:val="24"/>
          <w:szCs w:val="24"/>
          <w:lang w:eastAsia="ru-RU"/>
        </w:rPr>
      </w:pPr>
    </w:p>
    <w:p w:rsidR="00931595" w:rsidRPr="008B4E76" w:rsidRDefault="00931595" w:rsidP="00931595">
      <w:pPr>
        <w:spacing w:after="0" w:line="240" w:lineRule="auto"/>
        <w:jc w:val="both"/>
        <w:rPr>
          <w:rFonts w:ascii="Times New Roman" w:eastAsia="Times New Roman" w:hAnsi="Times New Roman" w:cs="Times New Roman"/>
          <w:sz w:val="24"/>
          <w:szCs w:val="24"/>
          <w:lang w:eastAsia="ru-RU"/>
        </w:rPr>
      </w:pPr>
      <w:r w:rsidRPr="008B4E76">
        <w:rPr>
          <w:rFonts w:ascii="Times New Roman" w:eastAsia="Times New Roman" w:hAnsi="Times New Roman" w:cs="Times New Roman"/>
          <w:sz w:val="24"/>
          <w:szCs w:val="24"/>
          <w:lang w:eastAsia="ru-RU"/>
        </w:rPr>
        <w:t>Пункты 2.1.,2.2.8. дополнить и читать  в следующей редакции:</w:t>
      </w:r>
    </w:p>
    <w:p w:rsidR="00931595" w:rsidRPr="008B4E76" w:rsidRDefault="00931595" w:rsidP="00931595">
      <w:pPr>
        <w:spacing w:after="0" w:line="240" w:lineRule="auto"/>
        <w:jc w:val="both"/>
        <w:rPr>
          <w:rFonts w:ascii="Times New Roman" w:eastAsia="Times New Roman" w:hAnsi="Times New Roman" w:cs="Times New Roman"/>
          <w:sz w:val="24"/>
          <w:szCs w:val="24"/>
          <w:lang w:eastAsia="ru-RU"/>
        </w:rPr>
      </w:pPr>
      <w:r w:rsidRPr="008B4E76">
        <w:rPr>
          <w:rFonts w:ascii="Times New Roman" w:eastAsia="Times New Roman" w:hAnsi="Times New Roman" w:cs="Times New Roman"/>
          <w:b/>
          <w:sz w:val="24"/>
          <w:szCs w:val="24"/>
          <w:lang w:eastAsia="ru-RU"/>
        </w:rPr>
        <w:t>2.1.1. 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локальными нормативными актами,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действующие у данного работодателя правила внутреннего</w:t>
      </w:r>
      <w:r w:rsidRPr="008B4E76">
        <w:rPr>
          <w:rFonts w:ascii="Times New Roman" w:eastAsia="Times New Roman" w:hAnsi="Times New Roman" w:cs="Times New Roman"/>
          <w:sz w:val="24"/>
          <w:szCs w:val="24"/>
          <w:lang w:eastAsia="ru-RU"/>
        </w:rPr>
        <w:t xml:space="preserve"> трудового распорядка. </w:t>
      </w:r>
    </w:p>
    <w:p w:rsidR="00931595" w:rsidRPr="008B4E76" w:rsidRDefault="00931595" w:rsidP="00931595">
      <w:pPr>
        <w:spacing w:after="0" w:line="240" w:lineRule="auto"/>
        <w:ind w:firstLine="709"/>
        <w:jc w:val="both"/>
        <w:rPr>
          <w:rFonts w:ascii="Times New Roman" w:eastAsia="Times New Roman" w:hAnsi="Times New Roman" w:cs="Times New Roman"/>
          <w:sz w:val="24"/>
          <w:szCs w:val="24"/>
        </w:rPr>
      </w:pPr>
      <w:r w:rsidRPr="008B4E76">
        <w:rPr>
          <w:rFonts w:ascii="Times New Roman" w:eastAsia="Times New Roman" w:hAnsi="Times New Roman" w:cs="Times New Roman"/>
          <w:sz w:val="24"/>
          <w:szCs w:val="24"/>
        </w:rPr>
        <w:t>2.2.8.</w:t>
      </w:r>
      <w:r w:rsidRPr="008B4E76">
        <w:rPr>
          <w:rFonts w:ascii="Times New Roman" w:eastAsia="Times New Roman" w:hAnsi="Times New Roman" w:cs="Times New Roman"/>
          <w:sz w:val="24"/>
          <w:szCs w:val="24"/>
        </w:rPr>
        <w:tab/>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931595" w:rsidRPr="008B4E76" w:rsidRDefault="00931595" w:rsidP="00931595">
      <w:pPr>
        <w:spacing w:after="0" w:line="240" w:lineRule="auto"/>
        <w:jc w:val="both"/>
        <w:rPr>
          <w:rFonts w:ascii="Times New Roman" w:eastAsia="Times New Roman" w:hAnsi="Times New Roman" w:cs="Times New Roman"/>
          <w:sz w:val="24"/>
          <w:szCs w:val="24"/>
        </w:rPr>
      </w:pPr>
      <w:r w:rsidRPr="008B4E76">
        <w:rPr>
          <w:rFonts w:ascii="Times New Roman" w:eastAsia="Times New Roman" w:hAnsi="Times New Roman" w:cs="Times New Roman"/>
          <w:sz w:val="24"/>
          <w:szCs w:val="24"/>
        </w:rPr>
        <w:tab/>
        <w:t>- предпенсионного возраста (за 2 года до пенсии);</w:t>
      </w:r>
    </w:p>
    <w:p w:rsidR="00931595" w:rsidRPr="008B4E76" w:rsidRDefault="00931595" w:rsidP="00931595">
      <w:pPr>
        <w:spacing w:after="0" w:line="240" w:lineRule="auto"/>
        <w:jc w:val="both"/>
        <w:rPr>
          <w:rFonts w:ascii="Times New Roman" w:eastAsia="Times New Roman" w:hAnsi="Times New Roman" w:cs="Times New Roman"/>
          <w:sz w:val="24"/>
          <w:szCs w:val="24"/>
        </w:rPr>
      </w:pPr>
      <w:r w:rsidRPr="008B4E76">
        <w:rPr>
          <w:rFonts w:ascii="Times New Roman" w:eastAsia="Times New Roman" w:hAnsi="Times New Roman" w:cs="Times New Roman"/>
          <w:sz w:val="24"/>
          <w:szCs w:val="24"/>
        </w:rPr>
        <w:tab/>
        <w:t>- проработавшие в организации свыше 10 лет;</w:t>
      </w:r>
    </w:p>
    <w:p w:rsidR="00931595" w:rsidRPr="008B4E76" w:rsidRDefault="00931595" w:rsidP="00931595">
      <w:pPr>
        <w:spacing w:after="0" w:line="240" w:lineRule="auto"/>
        <w:jc w:val="both"/>
        <w:rPr>
          <w:rFonts w:ascii="Times New Roman" w:eastAsia="Times New Roman" w:hAnsi="Times New Roman" w:cs="Times New Roman"/>
          <w:sz w:val="24"/>
          <w:szCs w:val="24"/>
        </w:rPr>
      </w:pPr>
      <w:r w:rsidRPr="008B4E76">
        <w:rPr>
          <w:rFonts w:ascii="Times New Roman" w:eastAsia="Times New Roman" w:hAnsi="Times New Roman" w:cs="Times New Roman"/>
          <w:sz w:val="24"/>
          <w:szCs w:val="24"/>
        </w:rPr>
        <w:tab/>
        <w:t>- одинокие матери, воспитывающие ребенка в возрасте до 16 лет;</w:t>
      </w:r>
    </w:p>
    <w:p w:rsidR="00931595" w:rsidRPr="008B4E76" w:rsidRDefault="00931595" w:rsidP="00931595">
      <w:pPr>
        <w:spacing w:after="0" w:line="240" w:lineRule="auto"/>
        <w:jc w:val="both"/>
        <w:rPr>
          <w:rFonts w:ascii="Times New Roman" w:eastAsia="Times New Roman" w:hAnsi="Times New Roman" w:cs="Times New Roman"/>
          <w:sz w:val="24"/>
          <w:szCs w:val="24"/>
        </w:rPr>
      </w:pPr>
      <w:r w:rsidRPr="008B4E76">
        <w:rPr>
          <w:rFonts w:ascii="Times New Roman" w:eastAsia="Times New Roman" w:hAnsi="Times New Roman" w:cs="Times New Roman"/>
          <w:sz w:val="24"/>
          <w:szCs w:val="24"/>
        </w:rPr>
        <w:tab/>
        <w:t>- одинокие отцы, воспитывающие ребенка в возрасте до 16 лет;</w:t>
      </w:r>
    </w:p>
    <w:p w:rsidR="00931595" w:rsidRPr="008B4E76" w:rsidRDefault="00931595" w:rsidP="00931595">
      <w:pPr>
        <w:spacing w:after="0" w:line="240" w:lineRule="auto"/>
        <w:jc w:val="both"/>
        <w:rPr>
          <w:rFonts w:ascii="Times New Roman" w:eastAsia="Times New Roman" w:hAnsi="Times New Roman" w:cs="Times New Roman"/>
          <w:sz w:val="24"/>
          <w:szCs w:val="24"/>
        </w:rPr>
      </w:pPr>
      <w:r w:rsidRPr="008B4E76">
        <w:rPr>
          <w:rFonts w:ascii="Times New Roman" w:eastAsia="Times New Roman" w:hAnsi="Times New Roman" w:cs="Times New Roman"/>
          <w:sz w:val="24"/>
          <w:szCs w:val="24"/>
        </w:rPr>
        <w:tab/>
        <w:t>- родители, имеющие ребенка – инвалида в возрасте до 18 лет;</w:t>
      </w:r>
    </w:p>
    <w:p w:rsidR="00931595" w:rsidRPr="008B4E76" w:rsidRDefault="00931595" w:rsidP="00931595">
      <w:pPr>
        <w:spacing w:after="0" w:line="240" w:lineRule="auto"/>
        <w:jc w:val="both"/>
        <w:rPr>
          <w:rFonts w:ascii="Times New Roman" w:eastAsia="Times New Roman" w:hAnsi="Times New Roman" w:cs="Times New Roman"/>
          <w:sz w:val="24"/>
          <w:szCs w:val="24"/>
        </w:rPr>
      </w:pPr>
      <w:r w:rsidRPr="008B4E76">
        <w:rPr>
          <w:rFonts w:ascii="Times New Roman" w:eastAsia="Times New Roman" w:hAnsi="Times New Roman" w:cs="Times New Roman"/>
          <w:sz w:val="24"/>
          <w:szCs w:val="24"/>
        </w:rPr>
        <w:tab/>
        <w:t>- награжденные государственными и (или) ведомственными наградами в связи с педагогической деятельностью;</w:t>
      </w:r>
    </w:p>
    <w:p w:rsidR="00931595" w:rsidRPr="008B4E76" w:rsidRDefault="00931595" w:rsidP="00931595">
      <w:pPr>
        <w:spacing w:after="0" w:line="240" w:lineRule="auto"/>
        <w:ind w:left="14" w:right="14" w:firstLine="349"/>
        <w:jc w:val="both"/>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sz w:val="24"/>
          <w:szCs w:val="24"/>
          <w:lang w:eastAsia="ru-RU"/>
        </w:rPr>
        <w:tab/>
        <w:t xml:space="preserve">- педагогические работники, </w:t>
      </w:r>
      <w:r w:rsidRPr="008B4E76">
        <w:rPr>
          <w:rFonts w:ascii="Times New Roman" w:eastAsia="Times New Roman" w:hAnsi="Times New Roman" w:cs="Times New Roman"/>
          <w:b/>
          <w:sz w:val="24"/>
          <w:szCs w:val="24"/>
          <w:lang w:eastAsia="ru-RU"/>
        </w:rPr>
        <w:t>впервые</w:t>
      </w:r>
      <w:r w:rsidRPr="008B4E76">
        <w:rPr>
          <w:rFonts w:ascii="Times New Roman" w:eastAsia="Times New Roman" w:hAnsi="Times New Roman" w:cs="Times New Roman"/>
          <w:sz w:val="24"/>
          <w:szCs w:val="24"/>
          <w:lang w:eastAsia="ru-RU"/>
        </w:rPr>
        <w:t xml:space="preserve"> приступившие к трудовой деятельности непосредственно после окончания образовательной организации высшего или профессионального образования </w:t>
      </w:r>
      <w:r w:rsidRPr="008B4E76">
        <w:rPr>
          <w:rFonts w:ascii="Times New Roman" w:eastAsia="Times New Roman" w:hAnsi="Times New Roman" w:cs="Times New Roman"/>
          <w:b/>
          <w:sz w:val="24"/>
          <w:szCs w:val="24"/>
          <w:lang w:eastAsia="ru-RU"/>
        </w:rPr>
        <w:t>по полученной специальности в течение трех лет;</w:t>
      </w:r>
    </w:p>
    <w:p w:rsidR="00931595" w:rsidRPr="008B4E76" w:rsidRDefault="00931595" w:rsidP="00931595">
      <w:pPr>
        <w:spacing w:after="0" w:line="240" w:lineRule="auto"/>
        <w:ind w:left="14" w:right="14" w:firstLine="349"/>
        <w:jc w:val="both"/>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2.2.9.Не допускать в течение  учебного года сокращения рабочих мест,</w:t>
      </w:r>
      <w:r>
        <w:rPr>
          <w:rFonts w:ascii="Times New Roman" w:eastAsia="Times New Roman" w:hAnsi="Times New Roman" w:cs="Times New Roman"/>
          <w:b/>
          <w:sz w:val="24"/>
          <w:szCs w:val="24"/>
          <w:lang w:eastAsia="ru-RU"/>
        </w:rPr>
        <w:t xml:space="preserve"> </w:t>
      </w:r>
      <w:r w:rsidRPr="008B4E76">
        <w:rPr>
          <w:rFonts w:ascii="Times New Roman" w:eastAsia="Times New Roman" w:hAnsi="Times New Roman" w:cs="Times New Roman"/>
          <w:b/>
          <w:sz w:val="24"/>
          <w:szCs w:val="24"/>
          <w:lang w:eastAsia="ru-RU"/>
        </w:rPr>
        <w:t>при реорганизации и ликвидации учреждения (организации) проводить взаимные консультации с выборным профсоюзным органом  и принимать согласованные меры.</w:t>
      </w:r>
    </w:p>
    <w:p w:rsidR="00931595" w:rsidRPr="008B4E76" w:rsidRDefault="00931595" w:rsidP="00931595">
      <w:pPr>
        <w:spacing w:after="0" w:line="240" w:lineRule="auto"/>
        <w:ind w:left="14" w:right="14" w:firstLine="349"/>
        <w:jc w:val="both"/>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  увольнение работников предпенсионного возраста (за два года до наступления  общеустановленного пенсионного возраста)</w:t>
      </w:r>
      <w:bookmarkStart w:id="0" w:name="_GoBack"/>
      <w:bookmarkEnd w:id="0"/>
      <w:r w:rsidRPr="008B4E76">
        <w:rPr>
          <w:rFonts w:ascii="Times New Roman" w:eastAsia="Times New Roman" w:hAnsi="Times New Roman" w:cs="Times New Roman"/>
          <w:b/>
          <w:sz w:val="24"/>
          <w:szCs w:val="24"/>
          <w:lang w:eastAsia="ru-RU"/>
        </w:rPr>
        <w:t xml:space="preserve">, а в  случае увольнения – с обязательным уведомлением  об этом городского органа занятости и  организации </w:t>
      </w:r>
      <w:r w:rsidRPr="008B4E76">
        <w:rPr>
          <w:rFonts w:ascii="Times New Roman" w:eastAsia="Times New Roman" w:hAnsi="Times New Roman" w:cs="Times New Roman"/>
          <w:b/>
          <w:sz w:val="24"/>
          <w:szCs w:val="24"/>
          <w:lang w:eastAsia="ru-RU"/>
        </w:rPr>
        <w:lastRenderedPageBreak/>
        <w:t>профс</w:t>
      </w:r>
      <w:r>
        <w:rPr>
          <w:rFonts w:ascii="Times New Roman" w:eastAsia="Times New Roman" w:hAnsi="Times New Roman" w:cs="Times New Roman"/>
          <w:b/>
          <w:sz w:val="24"/>
          <w:szCs w:val="24"/>
          <w:lang w:eastAsia="ru-RU"/>
        </w:rPr>
        <w:t>оюза не менее чем за 2 месяца, д</w:t>
      </w:r>
      <w:r w:rsidRPr="008B4E76">
        <w:rPr>
          <w:rFonts w:ascii="Times New Roman" w:eastAsia="Times New Roman" w:hAnsi="Times New Roman" w:cs="Times New Roman"/>
          <w:b/>
          <w:sz w:val="24"/>
          <w:szCs w:val="24"/>
          <w:lang w:eastAsia="ru-RU"/>
        </w:rPr>
        <w:t>о наступления  общеустановленного пенсионного возраста)</w:t>
      </w:r>
    </w:p>
    <w:p w:rsidR="00931595" w:rsidRPr="008B4E76" w:rsidRDefault="00931595" w:rsidP="00931595">
      <w:pPr>
        <w:spacing w:after="0" w:line="240" w:lineRule="auto"/>
        <w:jc w:val="both"/>
        <w:rPr>
          <w:rFonts w:ascii="Times New Roman" w:eastAsia="Times New Roman" w:hAnsi="Times New Roman" w:cs="Times New Roman"/>
          <w:sz w:val="24"/>
          <w:szCs w:val="24"/>
          <w:lang w:eastAsia="ru-RU"/>
        </w:rPr>
      </w:pPr>
    </w:p>
    <w:p w:rsidR="00931595" w:rsidRPr="008B4E76" w:rsidRDefault="00931595" w:rsidP="00931595">
      <w:pPr>
        <w:spacing w:after="0" w:line="240" w:lineRule="auto"/>
        <w:jc w:val="center"/>
        <w:outlineLvl w:val="0"/>
        <w:rPr>
          <w:rFonts w:ascii="Times New Roman" w:eastAsia="Times New Roman" w:hAnsi="Times New Roman" w:cs="Times New Roman"/>
          <w:b/>
          <w:bCs/>
          <w:caps/>
          <w:sz w:val="24"/>
          <w:szCs w:val="24"/>
        </w:rPr>
      </w:pPr>
      <w:r w:rsidRPr="008B4E76">
        <w:rPr>
          <w:rFonts w:ascii="Times New Roman" w:eastAsia="Times New Roman" w:hAnsi="Times New Roman" w:cs="Times New Roman"/>
          <w:b/>
          <w:bCs/>
          <w:caps/>
          <w:sz w:val="24"/>
          <w:szCs w:val="24"/>
          <w:lang w:val="en-US"/>
        </w:rPr>
        <w:t>III</w:t>
      </w:r>
      <w:r w:rsidRPr="008B4E76">
        <w:rPr>
          <w:rFonts w:ascii="Times New Roman" w:eastAsia="Times New Roman" w:hAnsi="Times New Roman" w:cs="Times New Roman"/>
          <w:b/>
          <w:bCs/>
          <w:caps/>
          <w:sz w:val="24"/>
          <w:szCs w:val="24"/>
        </w:rPr>
        <w:t>. рабочее время и время отдыха</w:t>
      </w:r>
    </w:p>
    <w:p w:rsidR="00931595" w:rsidRPr="008B4E76" w:rsidRDefault="00931595" w:rsidP="00931595">
      <w:pPr>
        <w:tabs>
          <w:tab w:val="left" w:pos="1042"/>
        </w:tabs>
        <w:spacing w:after="0"/>
        <w:ind w:left="142" w:right="40" w:firstLine="567"/>
        <w:jc w:val="both"/>
        <w:rPr>
          <w:rFonts w:ascii="Times New Roman" w:eastAsia="Arial" w:hAnsi="Times New Roman" w:cs="Times New Roman"/>
          <w:sz w:val="24"/>
          <w:szCs w:val="24"/>
          <w:lang w:eastAsia="ru-RU"/>
        </w:rPr>
      </w:pPr>
      <w:r w:rsidRPr="008B4E76">
        <w:rPr>
          <w:rFonts w:ascii="Times New Roman" w:eastAsia="Arial" w:hAnsi="Times New Roman" w:cs="Times New Roman"/>
          <w:sz w:val="24"/>
          <w:szCs w:val="24"/>
          <w:lang w:eastAsia="ru-RU"/>
        </w:rPr>
        <w:t>Пункт 3.5 читать в следующей редакции</w:t>
      </w:r>
    </w:p>
    <w:p w:rsidR="00931595" w:rsidRPr="008B4E76" w:rsidRDefault="00931595" w:rsidP="00931595">
      <w:pPr>
        <w:pStyle w:val="3"/>
        <w:ind w:firstLine="705"/>
        <w:rPr>
          <w:rFonts w:ascii="Times New Roman" w:eastAsia="Times New Roman" w:hAnsi="Times New Roman" w:cs="Times New Roman"/>
          <w:sz w:val="24"/>
          <w:szCs w:val="24"/>
        </w:rPr>
      </w:pPr>
      <w:r w:rsidRPr="008B4E76">
        <w:rPr>
          <w:rFonts w:ascii="Times New Roman" w:eastAsia="Arial" w:hAnsi="Times New Roman" w:cs="Times New Roman"/>
          <w:sz w:val="24"/>
          <w:szCs w:val="24"/>
          <w:lang w:eastAsia="ru-RU"/>
        </w:rPr>
        <w:t>3.5.</w:t>
      </w:r>
      <w:r w:rsidRPr="008B4E76">
        <w:rPr>
          <w:rFonts w:ascii="Times New Roman" w:eastAsia="Times New Roman" w:hAnsi="Times New Roman" w:cs="Times New Roman"/>
          <w:sz w:val="24"/>
          <w:szCs w:val="24"/>
        </w:rPr>
        <w:t xml:space="preserve">  Учебная нагрузка на новый учебный год работникам, ведущим преподавательскую работу помимо основной работы (руководителям  образовательных организаций, их заместителям, другим руководящим работникам) устанавливается работодателем по согласованию с выборным органом первичной профсоюзной организации, при условии, если учителя,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931595" w:rsidRPr="008B4E76" w:rsidRDefault="00931595" w:rsidP="00931595">
      <w:pPr>
        <w:tabs>
          <w:tab w:val="left" w:pos="1042"/>
        </w:tabs>
        <w:spacing w:after="0"/>
        <w:ind w:left="142" w:right="40" w:firstLine="567"/>
        <w:jc w:val="both"/>
        <w:rPr>
          <w:rFonts w:ascii="Times New Roman" w:eastAsia="Arial" w:hAnsi="Times New Roman" w:cs="Times New Roman"/>
          <w:b/>
          <w:sz w:val="24"/>
          <w:szCs w:val="24"/>
          <w:lang w:eastAsia="ru-RU"/>
        </w:rPr>
      </w:pPr>
      <w:r w:rsidRPr="008B4E76">
        <w:rPr>
          <w:rFonts w:ascii="Times New Roman" w:eastAsia="Times New Roman" w:hAnsi="Times New Roman" w:cs="Times New Roman"/>
          <w:b/>
          <w:sz w:val="24"/>
          <w:szCs w:val="24"/>
          <w:lang w:eastAsia="ru-RU"/>
        </w:rPr>
        <w:t xml:space="preserve"> Работники образовательных организаций, включая  заместителей образовательных организаций, реализуют общеобразовательные программы, а также дополнительные образовательные программы, наряду с работой, определенной трудовым договором, могут замещать в той же образовательной организации на условиях дополнительного соглашения к трудовому договору должности педагогических работников по выполнению учебной (преподавательской) работы без занятия штатной должности (далее - учебная нагрузка) в классах, группах, кружках, секциях, которая не считается совместительством.</w:t>
      </w:r>
    </w:p>
    <w:p w:rsidR="00931595" w:rsidRPr="008B4E76" w:rsidRDefault="00931595" w:rsidP="00931595">
      <w:pPr>
        <w:tabs>
          <w:tab w:val="center" w:pos="3568"/>
          <w:tab w:val="right" w:pos="10219"/>
        </w:tabs>
        <w:spacing w:after="0"/>
        <w:ind w:left="142" w:firstLine="567"/>
        <w:jc w:val="both"/>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нагрузка, ее содержание и объем, а также размер оплаты.</w:t>
      </w:r>
    </w:p>
    <w:p w:rsidR="00931595" w:rsidRPr="008B4E76" w:rsidRDefault="00931595" w:rsidP="00931595">
      <w:pPr>
        <w:spacing w:after="0"/>
        <w:ind w:left="142" w:right="14" w:firstLine="567"/>
        <w:jc w:val="both"/>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Предоставление учебной нагрузки указанным лицам, а также педагогическим, руководящим (за исключением руководителей) и иным работникам других образовательных организаций,  учреждений и организаций (включая работников органов, осуществляющих управление в сфере образования и учебно-методических кабинетов, центров) осуществляется с учетом мнения выборного органа первичной профсоюзной организации и при условии, если учителя, преподаватели, для которых данная образовательная организация является местом основной работы, обеспечены преподавательской работой (учебной нагрузкой) по своей специальности в объеме не менее чем на ставку заработной платы.</w:t>
      </w:r>
    </w:p>
    <w:p w:rsidR="00931595" w:rsidRPr="008B4E76" w:rsidRDefault="00931595" w:rsidP="00931595">
      <w:pPr>
        <w:spacing w:after="0" w:line="240" w:lineRule="auto"/>
        <w:jc w:val="center"/>
        <w:outlineLvl w:val="0"/>
        <w:rPr>
          <w:rFonts w:ascii="Times New Roman" w:eastAsia="Times New Roman" w:hAnsi="Times New Roman" w:cs="Times New Roman"/>
          <w:bCs/>
          <w:caps/>
          <w:sz w:val="24"/>
          <w:szCs w:val="24"/>
        </w:rPr>
      </w:pPr>
    </w:p>
    <w:p w:rsidR="00931595" w:rsidRPr="008B4E76" w:rsidRDefault="00931595" w:rsidP="00931595">
      <w:pPr>
        <w:spacing w:after="0" w:line="240" w:lineRule="auto"/>
        <w:jc w:val="center"/>
        <w:outlineLvl w:val="0"/>
        <w:rPr>
          <w:rFonts w:ascii="Times New Roman" w:eastAsia="Times New Roman" w:hAnsi="Times New Roman" w:cs="Times New Roman"/>
          <w:bCs/>
          <w:caps/>
          <w:sz w:val="24"/>
          <w:szCs w:val="24"/>
        </w:rPr>
      </w:pPr>
      <w:r w:rsidRPr="008B4E76">
        <w:rPr>
          <w:rFonts w:ascii="Times New Roman" w:eastAsia="Times New Roman" w:hAnsi="Times New Roman" w:cs="Times New Roman"/>
          <w:bCs/>
          <w:caps/>
          <w:sz w:val="24"/>
          <w:szCs w:val="24"/>
          <w:lang w:val="en-US"/>
        </w:rPr>
        <w:t>IV</w:t>
      </w:r>
      <w:r w:rsidRPr="008B4E76">
        <w:rPr>
          <w:rFonts w:ascii="Times New Roman" w:eastAsia="Times New Roman" w:hAnsi="Times New Roman" w:cs="Times New Roman"/>
          <w:bCs/>
          <w:caps/>
          <w:sz w:val="24"/>
          <w:szCs w:val="24"/>
        </w:rPr>
        <w:t>. Оплата и нормирование труда</w:t>
      </w:r>
    </w:p>
    <w:p w:rsidR="00931595" w:rsidRPr="008B4E76" w:rsidRDefault="00931595" w:rsidP="00931595">
      <w:pPr>
        <w:spacing w:after="0" w:line="240" w:lineRule="auto"/>
        <w:jc w:val="center"/>
        <w:outlineLvl w:val="0"/>
        <w:rPr>
          <w:rFonts w:ascii="Times New Roman" w:eastAsia="Times New Roman" w:hAnsi="Times New Roman" w:cs="Times New Roman"/>
          <w:bCs/>
          <w:caps/>
          <w:sz w:val="24"/>
          <w:szCs w:val="24"/>
        </w:rPr>
      </w:pPr>
    </w:p>
    <w:p w:rsidR="00931595" w:rsidRPr="008B4E76" w:rsidRDefault="00931595" w:rsidP="00931595">
      <w:pPr>
        <w:spacing w:after="0" w:line="240" w:lineRule="auto"/>
        <w:outlineLvl w:val="0"/>
        <w:rPr>
          <w:rFonts w:ascii="Times New Roman" w:eastAsia="MS Mincho" w:hAnsi="Times New Roman" w:cs="Times New Roman"/>
          <w:sz w:val="24"/>
          <w:szCs w:val="24"/>
        </w:rPr>
      </w:pPr>
      <w:r w:rsidRPr="008B4E76">
        <w:rPr>
          <w:rFonts w:ascii="Times New Roman" w:eastAsia="MS Mincho" w:hAnsi="Times New Roman" w:cs="Times New Roman"/>
          <w:sz w:val="24"/>
          <w:szCs w:val="24"/>
        </w:rPr>
        <w:tab/>
        <w:t>Пункт 4.1 дополнить и читать в следующей редакции:</w:t>
      </w:r>
    </w:p>
    <w:p w:rsidR="00931595" w:rsidRPr="008B4E76" w:rsidRDefault="00931595" w:rsidP="00931595">
      <w:pPr>
        <w:spacing w:after="0" w:line="240" w:lineRule="auto"/>
        <w:outlineLvl w:val="0"/>
        <w:rPr>
          <w:rFonts w:ascii="Times New Roman" w:eastAsia="Times New Roman" w:hAnsi="Times New Roman" w:cs="Times New Roman"/>
          <w:bCs/>
          <w:caps/>
          <w:sz w:val="24"/>
          <w:szCs w:val="24"/>
        </w:rPr>
      </w:pPr>
    </w:p>
    <w:p w:rsidR="00931595" w:rsidRPr="008B4E76" w:rsidRDefault="00931595" w:rsidP="00931595">
      <w:pPr>
        <w:rPr>
          <w:rFonts w:ascii="Times New Roman" w:hAnsi="Times New Roman" w:cs="Times New Roman"/>
          <w:b/>
          <w:sz w:val="24"/>
          <w:szCs w:val="24"/>
        </w:rPr>
      </w:pPr>
      <w:r w:rsidRPr="008B4E76">
        <w:rPr>
          <w:rFonts w:ascii="Times New Roman" w:hAnsi="Times New Roman" w:cs="Times New Roman"/>
          <w:b/>
          <w:sz w:val="24"/>
          <w:szCs w:val="24"/>
        </w:rPr>
        <w:t>Заработная плата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и стимулирующие выплаты (доплаты и надбавки стимулирующего характера, премии и иные поощрительные выплаты</w:t>
      </w:r>
      <w:r>
        <w:rPr>
          <w:rFonts w:ascii="Times New Roman" w:hAnsi="Times New Roman" w:cs="Times New Roman"/>
          <w:b/>
          <w:sz w:val="24"/>
          <w:szCs w:val="24"/>
        </w:rPr>
        <w:t>)</w:t>
      </w:r>
      <w:r w:rsidRPr="008B4E76">
        <w:rPr>
          <w:rFonts w:ascii="Times New Roman" w:hAnsi="Times New Roman" w:cs="Times New Roman"/>
          <w:b/>
          <w:sz w:val="24"/>
          <w:szCs w:val="24"/>
        </w:rPr>
        <w:t>.</w:t>
      </w:r>
    </w:p>
    <w:p w:rsidR="00931595" w:rsidRPr="008B4E76" w:rsidRDefault="00931595" w:rsidP="00931595">
      <w:pPr>
        <w:rPr>
          <w:rFonts w:ascii="Times New Roman" w:eastAsia="MS Mincho" w:hAnsi="Times New Roman" w:cs="Times New Roman"/>
          <w:sz w:val="24"/>
          <w:szCs w:val="24"/>
        </w:rPr>
      </w:pPr>
      <w:r w:rsidRPr="008B4E76">
        <w:rPr>
          <w:rFonts w:ascii="Times New Roman" w:eastAsia="MS Mincho" w:hAnsi="Times New Roman" w:cs="Times New Roman"/>
          <w:sz w:val="24"/>
          <w:szCs w:val="24"/>
        </w:rPr>
        <w:t xml:space="preserve">Заработная плата выплачивается работникам за текущий месяц не реже чем каждые полмесяца в денежной форме (Приложение № 3). </w:t>
      </w:r>
    </w:p>
    <w:p w:rsidR="00931595" w:rsidRPr="008B4E76" w:rsidRDefault="00931595" w:rsidP="00931595">
      <w:pPr>
        <w:spacing w:after="0" w:line="240" w:lineRule="auto"/>
        <w:ind w:firstLine="708"/>
        <w:jc w:val="both"/>
        <w:rPr>
          <w:rFonts w:ascii="Times New Roman" w:eastAsia="MS Mincho" w:hAnsi="Times New Roman" w:cs="Times New Roman"/>
          <w:sz w:val="24"/>
          <w:szCs w:val="24"/>
        </w:rPr>
      </w:pPr>
      <w:r w:rsidRPr="008B4E76">
        <w:rPr>
          <w:rFonts w:ascii="Times New Roman" w:eastAsia="MS Mincho" w:hAnsi="Times New Roman" w:cs="Times New Roman"/>
          <w:sz w:val="24"/>
          <w:szCs w:val="24"/>
        </w:rPr>
        <w:lastRenderedPageBreak/>
        <w:t>Днями выплаты заработной платы являются:</w:t>
      </w:r>
    </w:p>
    <w:p w:rsidR="00931595" w:rsidRPr="008B4E76" w:rsidRDefault="00931595" w:rsidP="00931595">
      <w:pPr>
        <w:spacing w:after="0" w:line="240" w:lineRule="auto"/>
        <w:ind w:firstLine="708"/>
        <w:jc w:val="both"/>
        <w:rPr>
          <w:rFonts w:ascii="Times New Roman" w:eastAsia="MS Mincho" w:hAnsi="Times New Roman" w:cs="Times New Roman"/>
          <w:iCs/>
          <w:sz w:val="24"/>
          <w:szCs w:val="24"/>
        </w:rPr>
      </w:pPr>
      <w:r w:rsidRPr="008B4E76">
        <w:rPr>
          <w:rFonts w:ascii="Times New Roman" w:eastAsia="MS Mincho" w:hAnsi="Times New Roman" w:cs="Times New Roman"/>
          <w:sz w:val="24"/>
          <w:szCs w:val="24"/>
        </w:rPr>
        <w:t xml:space="preserve">расчет за первую половину месяца - 20 </w:t>
      </w:r>
      <w:r w:rsidRPr="008B4E76">
        <w:rPr>
          <w:rFonts w:ascii="Times New Roman" w:eastAsia="MS Mincho" w:hAnsi="Times New Roman" w:cs="Times New Roman"/>
          <w:iCs/>
          <w:sz w:val="24"/>
          <w:szCs w:val="24"/>
        </w:rPr>
        <w:t>число текущего месяца;</w:t>
      </w:r>
    </w:p>
    <w:p w:rsidR="00931595" w:rsidRPr="008B4E76" w:rsidRDefault="00931595" w:rsidP="00931595">
      <w:pPr>
        <w:spacing w:after="0" w:line="240" w:lineRule="auto"/>
        <w:ind w:firstLine="708"/>
        <w:jc w:val="both"/>
        <w:rPr>
          <w:rFonts w:ascii="Times New Roman" w:eastAsia="MS Mincho" w:hAnsi="Times New Roman" w:cs="Times New Roman"/>
          <w:iCs/>
          <w:sz w:val="24"/>
          <w:szCs w:val="24"/>
        </w:rPr>
      </w:pPr>
      <w:r w:rsidRPr="008B4E76">
        <w:rPr>
          <w:rFonts w:ascii="Times New Roman" w:eastAsia="MS Mincho" w:hAnsi="Times New Roman" w:cs="Times New Roman"/>
          <w:sz w:val="24"/>
          <w:szCs w:val="24"/>
        </w:rPr>
        <w:t>расчет за вторую половину месяца -</w:t>
      </w:r>
      <w:r w:rsidRPr="008B4E76">
        <w:rPr>
          <w:rFonts w:ascii="Times New Roman" w:eastAsia="MS Mincho" w:hAnsi="Times New Roman" w:cs="Times New Roman"/>
          <w:iCs/>
          <w:sz w:val="24"/>
          <w:szCs w:val="24"/>
        </w:rPr>
        <w:t xml:space="preserve"> 5 число следующего месяца. Установить следующие соотношения частей заработной платы</w:t>
      </w:r>
      <w:r w:rsidRPr="008B4E76">
        <w:rPr>
          <w:rFonts w:ascii="Times New Roman" w:eastAsia="MS Mincho" w:hAnsi="Times New Roman" w:cs="Times New Roman"/>
          <w:i/>
          <w:iCs/>
          <w:sz w:val="24"/>
          <w:szCs w:val="24"/>
        </w:rPr>
        <w:t xml:space="preserve"> </w:t>
      </w:r>
      <w:r w:rsidRPr="008B4E76">
        <w:rPr>
          <w:rFonts w:ascii="Times New Roman" w:eastAsia="MS Mincho" w:hAnsi="Times New Roman" w:cs="Times New Roman"/>
          <w:iCs/>
          <w:sz w:val="24"/>
          <w:szCs w:val="24"/>
        </w:rPr>
        <w:t xml:space="preserve">40 % </w:t>
      </w:r>
      <w:r w:rsidRPr="008B4E76">
        <w:rPr>
          <w:rFonts w:ascii="Times New Roman" w:eastAsia="Times New Roman" w:hAnsi="Times New Roman" w:cs="Times New Roman"/>
          <w:sz w:val="24"/>
          <w:szCs w:val="24"/>
        </w:rPr>
        <w:t xml:space="preserve">– </w:t>
      </w:r>
      <w:r w:rsidRPr="008B4E76">
        <w:rPr>
          <w:rFonts w:ascii="Times New Roman" w:eastAsia="MS Mincho" w:hAnsi="Times New Roman" w:cs="Times New Roman"/>
          <w:iCs/>
          <w:sz w:val="24"/>
          <w:szCs w:val="24"/>
        </w:rPr>
        <w:t>60 %.</w:t>
      </w:r>
    </w:p>
    <w:p w:rsidR="00931595" w:rsidRPr="008B4E76" w:rsidRDefault="00931595" w:rsidP="00931595">
      <w:pPr>
        <w:autoSpaceDE w:val="0"/>
        <w:autoSpaceDN w:val="0"/>
        <w:adjustRightInd w:val="0"/>
        <w:spacing w:after="0" w:line="240" w:lineRule="auto"/>
        <w:ind w:firstLine="708"/>
        <w:jc w:val="both"/>
        <w:rPr>
          <w:rFonts w:ascii="Times New Roman" w:eastAsia="MS Mincho" w:hAnsi="Times New Roman" w:cs="Times New Roman"/>
          <w:iCs/>
          <w:sz w:val="24"/>
          <w:szCs w:val="24"/>
          <w:lang w:eastAsia="ru-RU"/>
        </w:rPr>
      </w:pPr>
      <w:r w:rsidRPr="008B4E76">
        <w:rPr>
          <w:rFonts w:ascii="Times New Roman" w:eastAsia="MS Mincho" w:hAnsi="Times New Roman" w:cs="Times New Roman"/>
          <w:iCs/>
          <w:sz w:val="24"/>
          <w:szCs w:val="24"/>
          <w:lang w:eastAsia="ru-RU"/>
        </w:rPr>
        <w:t>При выплате заработной платы работнику вручается расчетный листок, с указанием:</w:t>
      </w:r>
    </w:p>
    <w:p w:rsidR="00931595" w:rsidRPr="008B4E76" w:rsidRDefault="00931595" w:rsidP="00931595">
      <w:pPr>
        <w:autoSpaceDE w:val="0"/>
        <w:autoSpaceDN w:val="0"/>
        <w:adjustRightInd w:val="0"/>
        <w:spacing w:after="0" w:line="240" w:lineRule="auto"/>
        <w:ind w:firstLine="708"/>
        <w:jc w:val="both"/>
        <w:rPr>
          <w:rFonts w:ascii="Times New Roman" w:eastAsia="Times New Roman" w:hAnsi="Times New Roman" w:cs="Times New Roman"/>
          <w:iCs/>
          <w:sz w:val="24"/>
          <w:szCs w:val="24"/>
          <w:lang w:eastAsia="ru-RU"/>
        </w:rPr>
      </w:pPr>
      <w:r w:rsidRPr="008B4E76">
        <w:rPr>
          <w:rFonts w:ascii="Times New Roman" w:eastAsia="Times New Roman" w:hAnsi="Times New Roman" w:cs="Times New Roman"/>
          <w:iCs/>
          <w:sz w:val="24"/>
          <w:szCs w:val="24"/>
          <w:lang w:eastAsia="ru-RU"/>
        </w:rPr>
        <w:t>- составных частей заработной платы, причитающейся ему за соответствующий период;</w:t>
      </w:r>
    </w:p>
    <w:p w:rsidR="00931595" w:rsidRPr="008B4E76" w:rsidRDefault="00931595" w:rsidP="00931595">
      <w:pPr>
        <w:autoSpaceDE w:val="0"/>
        <w:autoSpaceDN w:val="0"/>
        <w:adjustRightInd w:val="0"/>
        <w:spacing w:after="0" w:line="240" w:lineRule="auto"/>
        <w:ind w:firstLine="708"/>
        <w:jc w:val="both"/>
        <w:rPr>
          <w:rFonts w:ascii="Times New Roman" w:eastAsia="Times New Roman" w:hAnsi="Times New Roman" w:cs="Times New Roman"/>
          <w:iCs/>
          <w:sz w:val="24"/>
          <w:szCs w:val="24"/>
          <w:lang w:eastAsia="ru-RU"/>
        </w:rPr>
      </w:pPr>
      <w:r w:rsidRPr="008B4E76">
        <w:rPr>
          <w:rFonts w:ascii="Times New Roman" w:eastAsia="Times New Roman" w:hAnsi="Times New Roman" w:cs="Times New Roman"/>
          <w:iCs/>
          <w:sz w:val="24"/>
          <w:szCs w:val="24"/>
          <w:lang w:eastAsia="ru-RU"/>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931595" w:rsidRPr="008B4E76" w:rsidRDefault="00931595" w:rsidP="00931595">
      <w:pPr>
        <w:autoSpaceDE w:val="0"/>
        <w:autoSpaceDN w:val="0"/>
        <w:adjustRightInd w:val="0"/>
        <w:spacing w:after="0" w:line="240" w:lineRule="auto"/>
        <w:ind w:firstLine="708"/>
        <w:jc w:val="both"/>
        <w:rPr>
          <w:rFonts w:ascii="Times New Roman" w:eastAsia="Times New Roman" w:hAnsi="Times New Roman" w:cs="Times New Roman"/>
          <w:iCs/>
          <w:sz w:val="24"/>
          <w:szCs w:val="24"/>
          <w:lang w:eastAsia="ru-RU"/>
        </w:rPr>
      </w:pPr>
      <w:r w:rsidRPr="008B4E76">
        <w:rPr>
          <w:rFonts w:ascii="Times New Roman" w:eastAsia="Times New Roman" w:hAnsi="Times New Roman" w:cs="Times New Roman"/>
          <w:iCs/>
          <w:sz w:val="24"/>
          <w:szCs w:val="24"/>
          <w:lang w:eastAsia="ru-RU"/>
        </w:rPr>
        <w:t>- размеров и оснований произведенных удержаний;</w:t>
      </w:r>
    </w:p>
    <w:p w:rsidR="00931595" w:rsidRPr="008B4E76" w:rsidRDefault="00931595" w:rsidP="00931595">
      <w:pPr>
        <w:autoSpaceDE w:val="0"/>
        <w:autoSpaceDN w:val="0"/>
        <w:adjustRightInd w:val="0"/>
        <w:spacing w:after="0" w:line="240" w:lineRule="auto"/>
        <w:ind w:firstLine="708"/>
        <w:jc w:val="both"/>
        <w:rPr>
          <w:rFonts w:ascii="Times New Roman" w:eastAsia="Times New Roman" w:hAnsi="Times New Roman" w:cs="Times New Roman"/>
          <w:iCs/>
          <w:sz w:val="24"/>
          <w:szCs w:val="24"/>
          <w:lang w:eastAsia="ru-RU"/>
        </w:rPr>
      </w:pPr>
      <w:r w:rsidRPr="008B4E76">
        <w:rPr>
          <w:rFonts w:ascii="Times New Roman" w:eastAsia="Times New Roman" w:hAnsi="Times New Roman" w:cs="Times New Roman"/>
          <w:iCs/>
          <w:sz w:val="24"/>
          <w:szCs w:val="24"/>
          <w:lang w:eastAsia="ru-RU"/>
        </w:rPr>
        <w:t>- общей денежной суммы, подлежащей выплате.</w:t>
      </w:r>
    </w:p>
    <w:p w:rsidR="00931595" w:rsidRPr="008B4E76" w:rsidRDefault="00931595" w:rsidP="00931595">
      <w:pPr>
        <w:autoSpaceDE w:val="0"/>
        <w:autoSpaceDN w:val="0"/>
        <w:adjustRightInd w:val="0"/>
        <w:spacing w:after="0" w:line="240" w:lineRule="auto"/>
        <w:ind w:firstLine="708"/>
        <w:jc w:val="both"/>
        <w:rPr>
          <w:rFonts w:ascii="Times New Roman" w:eastAsia="Times New Roman" w:hAnsi="Times New Roman" w:cs="Times New Roman"/>
          <w:i/>
          <w:iCs/>
          <w:sz w:val="24"/>
          <w:szCs w:val="24"/>
          <w:lang w:eastAsia="ru-RU"/>
        </w:rPr>
      </w:pPr>
      <w:r w:rsidRPr="008B4E76">
        <w:rPr>
          <w:rFonts w:ascii="Times New Roman" w:eastAsia="Times New Roman" w:hAnsi="Times New Roman" w:cs="Times New Roman"/>
          <w:sz w:val="24"/>
          <w:szCs w:val="24"/>
          <w:lang w:eastAsia="ru-RU"/>
        </w:rPr>
        <w:t>Форма расчетного листка утверждается работодателем с учетом мнения выборного органа первичной профсоюзной организации (Приложение № 10).</w:t>
      </w:r>
    </w:p>
    <w:p w:rsidR="00931595" w:rsidRPr="008B4E76" w:rsidRDefault="00931595" w:rsidP="00931595">
      <w:pPr>
        <w:spacing w:after="0" w:line="240" w:lineRule="auto"/>
        <w:jc w:val="center"/>
        <w:outlineLvl w:val="0"/>
        <w:rPr>
          <w:rFonts w:ascii="Times New Roman" w:eastAsia="Times New Roman" w:hAnsi="Times New Roman" w:cs="Times New Roman"/>
          <w:bCs/>
          <w:caps/>
          <w:sz w:val="24"/>
          <w:szCs w:val="24"/>
        </w:rPr>
      </w:pPr>
    </w:p>
    <w:p w:rsidR="00931595" w:rsidRPr="008B4E76" w:rsidRDefault="00931595" w:rsidP="00931595">
      <w:pPr>
        <w:tabs>
          <w:tab w:val="left" w:pos="1042"/>
        </w:tabs>
        <w:spacing w:after="0"/>
        <w:ind w:left="142" w:right="40" w:firstLine="567"/>
        <w:jc w:val="both"/>
        <w:rPr>
          <w:rFonts w:ascii="Times New Roman" w:eastAsia="Arial" w:hAnsi="Times New Roman" w:cs="Times New Roman"/>
          <w:sz w:val="24"/>
          <w:szCs w:val="24"/>
          <w:lang w:eastAsia="ru-RU"/>
        </w:rPr>
      </w:pPr>
      <w:r w:rsidRPr="008B4E76">
        <w:rPr>
          <w:rFonts w:ascii="Times New Roman" w:eastAsia="Arial" w:hAnsi="Times New Roman" w:cs="Times New Roman"/>
          <w:sz w:val="24"/>
          <w:szCs w:val="24"/>
          <w:lang w:eastAsia="ru-RU"/>
        </w:rPr>
        <w:t>Пункт 4.7 читать в следующей редакции:</w:t>
      </w:r>
    </w:p>
    <w:p w:rsidR="00931595" w:rsidRPr="008B4E76" w:rsidRDefault="00931595" w:rsidP="00931595">
      <w:pPr>
        <w:autoSpaceDE w:val="0"/>
        <w:autoSpaceDN w:val="0"/>
        <w:adjustRightInd w:val="0"/>
        <w:spacing w:after="0" w:line="240" w:lineRule="auto"/>
        <w:ind w:firstLine="708"/>
        <w:jc w:val="both"/>
        <w:rPr>
          <w:rFonts w:ascii="Times New Roman" w:eastAsia="MS Mincho" w:hAnsi="Times New Roman" w:cs="Times New Roman"/>
          <w:sz w:val="24"/>
          <w:szCs w:val="24"/>
          <w:lang w:eastAsia="ru-RU"/>
        </w:rPr>
      </w:pPr>
      <w:r w:rsidRPr="008B4E76">
        <w:rPr>
          <w:rFonts w:ascii="Times New Roman" w:eastAsia="MS Mincho" w:hAnsi="Times New Roman" w:cs="Times New Roman"/>
          <w:sz w:val="24"/>
          <w:szCs w:val="24"/>
          <w:lang w:eastAsia="ru-RU"/>
        </w:rPr>
        <w:t>4.7. Изменение условий оплаты труда, предусмотренных трудовым договором, осуществляется при наличии следующих оснований:</w:t>
      </w:r>
    </w:p>
    <w:p w:rsidR="00931595" w:rsidRPr="008B4E76" w:rsidRDefault="00931595" w:rsidP="00931595">
      <w:pPr>
        <w:numPr>
          <w:ilvl w:val="0"/>
          <w:numId w:val="1"/>
        </w:numPr>
        <w:tabs>
          <w:tab w:val="num" w:pos="-440"/>
          <w:tab w:val="left" w:pos="851"/>
        </w:tabs>
        <w:spacing w:after="0" w:line="240" w:lineRule="auto"/>
        <w:ind w:firstLine="708"/>
        <w:jc w:val="both"/>
        <w:rPr>
          <w:rFonts w:ascii="Times New Roman" w:eastAsia="MS Mincho" w:hAnsi="Times New Roman" w:cs="Times New Roman"/>
          <w:sz w:val="24"/>
          <w:szCs w:val="24"/>
        </w:rPr>
      </w:pPr>
      <w:r w:rsidRPr="008B4E76">
        <w:rPr>
          <w:rFonts w:ascii="Times New Roman" w:eastAsia="MS Mincho" w:hAnsi="Times New Roman" w:cs="Times New Roman"/>
          <w:sz w:val="24"/>
          <w:szCs w:val="24"/>
        </w:rPr>
        <w:t>при присвоении квалификационной категории – со дня вынесения решения аттестационной комиссией;</w:t>
      </w:r>
    </w:p>
    <w:p w:rsidR="00931595" w:rsidRPr="008B4E76" w:rsidRDefault="00931595" w:rsidP="00931595">
      <w:pPr>
        <w:numPr>
          <w:ilvl w:val="0"/>
          <w:numId w:val="1"/>
        </w:numPr>
        <w:tabs>
          <w:tab w:val="num" w:pos="-440"/>
          <w:tab w:val="left" w:pos="851"/>
        </w:tabs>
        <w:autoSpaceDE w:val="0"/>
        <w:autoSpaceDN w:val="0"/>
        <w:adjustRightInd w:val="0"/>
        <w:spacing w:after="0" w:line="240" w:lineRule="auto"/>
        <w:ind w:firstLine="708"/>
        <w:jc w:val="both"/>
        <w:rPr>
          <w:rFonts w:ascii="Times New Roman" w:eastAsia="MS Mincho" w:hAnsi="Times New Roman" w:cs="Times New Roman"/>
          <w:sz w:val="24"/>
          <w:szCs w:val="24"/>
        </w:rPr>
      </w:pPr>
      <w:r w:rsidRPr="008B4E76">
        <w:rPr>
          <w:rFonts w:ascii="Times New Roman" w:eastAsia="MS Mincho" w:hAnsi="Times New Roman" w:cs="Times New Roman"/>
          <w:sz w:val="24"/>
          <w:szCs w:val="24"/>
        </w:rPr>
        <w:t>при изменении (увеличении) продолжительности стажа работы в образовательной организации (выслуга лет);</w:t>
      </w:r>
    </w:p>
    <w:p w:rsidR="00931595" w:rsidRPr="008B4E76" w:rsidRDefault="00931595" w:rsidP="00931595">
      <w:pPr>
        <w:numPr>
          <w:ilvl w:val="0"/>
          <w:numId w:val="1"/>
        </w:numPr>
        <w:tabs>
          <w:tab w:val="num" w:pos="-440"/>
          <w:tab w:val="left" w:pos="851"/>
        </w:tabs>
        <w:autoSpaceDE w:val="0"/>
        <w:autoSpaceDN w:val="0"/>
        <w:adjustRightInd w:val="0"/>
        <w:spacing w:after="0" w:line="240" w:lineRule="auto"/>
        <w:ind w:firstLine="708"/>
        <w:jc w:val="both"/>
        <w:rPr>
          <w:rFonts w:ascii="Times New Roman" w:eastAsia="MS Mincho" w:hAnsi="Times New Roman" w:cs="Times New Roman"/>
          <w:sz w:val="24"/>
          <w:szCs w:val="24"/>
        </w:rPr>
      </w:pPr>
      <w:r w:rsidRPr="008B4E76">
        <w:rPr>
          <w:rFonts w:ascii="Times New Roman" w:eastAsia="MS Mincho" w:hAnsi="Times New Roman" w:cs="Times New Roman"/>
          <w:sz w:val="24"/>
          <w:szCs w:val="24"/>
        </w:rPr>
        <w:t>при присвоении почетного звания – со дня присвоения почетного звания уполномоченным органом;</w:t>
      </w:r>
    </w:p>
    <w:p w:rsidR="00931595" w:rsidRPr="008B4E76" w:rsidRDefault="00931595" w:rsidP="00931595">
      <w:pPr>
        <w:numPr>
          <w:ilvl w:val="0"/>
          <w:numId w:val="1"/>
        </w:numPr>
        <w:tabs>
          <w:tab w:val="num" w:pos="-440"/>
          <w:tab w:val="left" w:pos="851"/>
        </w:tabs>
        <w:autoSpaceDE w:val="0"/>
        <w:autoSpaceDN w:val="0"/>
        <w:adjustRightInd w:val="0"/>
        <w:spacing w:after="0" w:line="240" w:lineRule="auto"/>
        <w:ind w:firstLine="708"/>
        <w:jc w:val="both"/>
        <w:rPr>
          <w:rFonts w:ascii="Times New Roman" w:eastAsia="MS Mincho" w:hAnsi="Times New Roman" w:cs="Times New Roman"/>
          <w:b/>
          <w:sz w:val="24"/>
          <w:szCs w:val="24"/>
        </w:rPr>
      </w:pPr>
      <w:r w:rsidRPr="008B4E76">
        <w:rPr>
          <w:rFonts w:ascii="Times New Roman" w:eastAsia="MS Mincho" w:hAnsi="Times New Roman" w:cs="Times New Roman"/>
          <w:sz w:val="24"/>
          <w:szCs w:val="24"/>
        </w:rPr>
        <w:t xml:space="preserve">при присуждении ученой степени доктора или кандидата наук – со дня принятия </w:t>
      </w:r>
      <w:r w:rsidRPr="008B4E76">
        <w:rPr>
          <w:rFonts w:ascii="Times New Roman" w:eastAsia="Times New Roman" w:hAnsi="Times New Roman" w:cs="Times New Roman"/>
          <w:b/>
          <w:iCs/>
          <w:sz w:val="24"/>
          <w:szCs w:val="24"/>
        </w:rPr>
        <w:t>Министерством науки и высшего образования  Российской Федерации</w:t>
      </w:r>
      <w:r w:rsidRPr="008B4E76">
        <w:rPr>
          <w:rFonts w:ascii="Times New Roman" w:eastAsia="Times New Roman" w:hAnsi="Times New Roman" w:cs="Times New Roman"/>
          <w:iCs/>
          <w:sz w:val="24"/>
          <w:szCs w:val="24"/>
        </w:rPr>
        <w:t xml:space="preserve"> </w:t>
      </w:r>
      <w:r w:rsidRPr="008B4E76">
        <w:rPr>
          <w:rFonts w:ascii="Times New Roman" w:eastAsia="MS Mincho" w:hAnsi="Times New Roman" w:cs="Times New Roman"/>
          <w:sz w:val="24"/>
          <w:szCs w:val="24"/>
        </w:rPr>
        <w:t xml:space="preserve"> решения о выдаче </w:t>
      </w:r>
      <w:r w:rsidRPr="008B4E76">
        <w:rPr>
          <w:rFonts w:ascii="Times New Roman" w:eastAsia="MS Mincho" w:hAnsi="Times New Roman" w:cs="Times New Roman"/>
          <w:b/>
          <w:sz w:val="24"/>
          <w:szCs w:val="24"/>
        </w:rPr>
        <w:t>аттестационного документа.</w:t>
      </w:r>
    </w:p>
    <w:p w:rsidR="00931595" w:rsidRPr="008B4E76" w:rsidRDefault="00931595" w:rsidP="00931595">
      <w:pPr>
        <w:tabs>
          <w:tab w:val="num" w:pos="786"/>
          <w:tab w:val="left" w:pos="851"/>
        </w:tabs>
        <w:autoSpaceDE w:val="0"/>
        <w:autoSpaceDN w:val="0"/>
        <w:adjustRightInd w:val="0"/>
        <w:spacing w:after="0" w:line="240" w:lineRule="auto"/>
        <w:jc w:val="both"/>
        <w:rPr>
          <w:rFonts w:ascii="Times New Roman" w:eastAsia="MS Mincho" w:hAnsi="Times New Roman" w:cs="Times New Roman"/>
          <w:sz w:val="24"/>
          <w:szCs w:val="24"/>
        </w:rPr>
      </w:pPr>
      <w:r w:rsidRPr="008B4E76">
        <w:rPr>
          <w:rFonts w:ascii="Times New Roman" w:eastAsia="MS Mincho" w:hAnsi="Times New Roman" w:cs="Times New Roman"/>
          <w:sz w:val="24"/>
          <w:szCs w:val="24"/>
        </w:rPr>
        <w:t>4.10. Компетенцию образовательной организации по установлению работникам выплат стимулирующего характера реализовывать через следующие пункты коллективного договора:</w:t>
      </w:r>
    </w:p>
    <w:p w:rsidR="00931595" w:rsidRPr="008B4E76" w:rsidRDefault="00931595" w:rsidP="00931595">
      <w:pPr>
        <w:tabs>
          <w:tab w:val="num" w:pos="786"/>
          <w:tab w:val="left" w:pos="851"/>
        </w:tabs>
        <w:autoSpaceDE w:val="0"/>
        <w:autoSpaceDN w:val="0"/>
        <w:adjustRightInd w:val="0"/>
        <w:spacing w:after="0" w:line="240" w:lineRule="auto"/>
        <w:jc w:val="both"/>
        <w:rPr>
          <w:rFonts w:ascii="Times New Roman" w:eastAsia="MS Mincho" w:hAnsi="Times New Roman" w:cs="Times New Roman"/>
          <w:sz w:val="24"/>
          <w:szCs w:val="24"/>
        </w:rPr>
      </w:pPr>
      <w:r w:rsidRPr="008B4E76">
        <w:rPr>
          <w:rFonts w:ascii="Times New Roman" w:eastAsia="MS Mincho" w:hAnsi="Times New Roman" w:cs="Times New Roman"/>
          <w:sz w:val="24"/>
          <w:szCs w:val="24"/>
        </w:rPr>
        <w:t>4.10.1. Порядок и условия оплаты труда работников, в том числе компенсационных выплат, из бюджетных и внебюджетных средств регулируются Положением об оплате труда работников учреждения согласованным с профкомом (Приложение № 3).</w:t>
      </w:r>
    </w:p>
    <w:p w:rsidR="00931595" w:rsidRPr="008B4E76" w:rsidRDefault="00931595" w:rsidP="00931595">
      <w:pPr>
        <w:tabs>
          <w:tab w:val="num" w:pos="786"/>
          <w:tab w:val="left" w:pos="851"/>
        </w:tabs>
        <w:autoSpaceDE w:val="0"/>
        <w:autoSpaceDN w:val="0"/>
        <w:adjustRightInd w:val="0"/>
        <w:spacing w:after="0" w:line="240" w:lineRule="auto"/>
        <w:jc w:val="both"/>
        <w:rPr>
          <w:rFonts w:ascii="Times New Roman" w:eastAsia="MS Mincho" w:hAnsi="Times New Roman" w:cs="Times New Roman"/>
          <w:sz w:val="24"/>
          <w:szCs w:val="24"/>
        </w:rPr>
      </w:pPr>
      <w:r w:rsidRPr="008B4E76">
        <w:rPr>
          <w:rFonts w:ascii="Times New Roman" w:eastAsia="MS Mincho" w:hAnsi="Times New Roman" w:cs="Times New Roman"/>
          <w:sz w:val="24"/>
          <w:szCs w:val="24"/>
        </w:rPr>
        <w:t>Размеры и условия осуществления выплат стимулирующего характера устанавливаются Положением о выплатах стимулирующего характера учреждения, регламентирующим периодичность, основания для начисления и размеры стимулирующих выплат работникам, утверждаемым работодателем с учетом мнения профкома (Приложение № 4).</w:t>
      </w:r>
    </w:p>
    <w:p w:rsidR="00931595" w:rsidRPr="008B4E76" w:rsidRDefault="00931595" w:rsidP="00931595">
      <w:pPr>
        <w:jc w:val="both"/>
        <w:rPr>
          <w:rFonts w:ascii="Times New Roman" w:eastAsia="Times New Roman" w:hAnsi="Times New Roman" w:cs="Times New Roman"/>
          <w:b/>
          <w:bCs/>
          <w:sz w:val="24"/>
          <w:szCs w:val="24"/>
          <w:lang w:eastAsia="ru-RU"/>
        </w:rPr>
      </w:pPr>
      <w:r w:rsidRPr="008B4E76">
        <w:rPr>
          <w:rFonts w:ascii="Times New Roman" w:hAnsi="Times New Roman" w:cs="Times New Roman"/>
          <w:sz w:val="24"/>
          <w:szCs w:val="24"/>
        </w:rPr>
        <w:tab/>
      </w:r>
      <w:r w:rsidRPr="008B4E76">
        <w:rPr>
          <w:rFonts w:ascii="Times New Roman" w:eastAsia="Times New Roman" w:hAnsi="Times New Roman" w:cs="Times New Roman"/>
          <w:b/>
          <w:bCs/>
          <w:sz w:val="24"/>
          <w:szCs w:val="24"/>
          <w:lang w:eastAsia="ru-RU"/>
        </w:rPr>
        <w:t xml:space="preserve"> «Педагогу, получившему звание «Педагог-наставник», «Педагог исследователь» Департамента образования и науки Курганской области установить выплаты из стимулирующего фонда.</w:t>
      </w:r>
    </w:p>
    <w:p w:rsidR="00931595" w:rsidRPr="008B4E76" w:rsidRDefault="00931595" w:rsidP="00931595">
      <w:pPr>
        <w:jc w:val="both"/>
        <w:rPr>
          <w:rFonts w:ascii="Times New Roman" w:hAnsi="Times New Roman" w:cs="Times New Roman"/>
          <w:sz w:val="24"/>
          <w:szCs w:val="24"/>
        </w:rPr>
      </w:pPr>
      <w:r w:rsidRPr="008B4E76">
        <w:rPr>
          <w:rFonts w:ascii="Times New Roman" w:hAnsi="Times New Roman" w:cs="Times New Roman"/>
          <w:sz w:val="24"/>
          <w:szCs w:val="24"/>
        </w:rPr>
        <w:t>Пункт 4.14 читать в следующей редакции</w:t>
      </w:r>
    </w:p>
    <w:p w:rsidR="00931595" w:rsidRPr="008B4E76" w:rsidRDefault="00931595" w:rsidP="00931595">
      <w:pPr>
        <w:spacing w:after="0" w:line="240" w:lineRule="auto"/>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4.14.</w:t>
      </w:r>
      <w:r w:rsidRPr="008B4E76">
        <w:rPr>
          <w:rFonts w:ascii="Times New Roman" w:eastAsia="Times New Roman" w:hAnsi="Times New Roman" w:cs="Times New Roman"/>
          <w:b/>
          <w:sz w:val="24"/>
          <w:szCs w:val="24"/>
          <w:lang w:eastAsia="ru-RU"/>
        </w:rPr>
        <w:tab/>
        <w:t xml:space="preserve">Вознаграждение за классное руководство  учитывается и выплачивается при исчислении  пособий по временной нетрудоспособности, по беременности и родам,  во время нахождения классного руководителя  в командировке,  в период каникул, установленных для обучающихся, а также в периоды отмены занятий по санитарно-эпидемиологическим, климатическим и другим условиям. </w:t>
      </w:r>
    </w:p>
    <w:p w:rsidR="00931595" w:rsidRPr="008B4E76" w:rsidRDefault="00931595" w:rsidP="00931595">
      <w:pPr>
        <w:jc w:val="both"/>
        <w:rPr>
          <w:rFonts w:ascii="Times New Roman" w:hAnsi="Times New Roman" w:cs="Times New Roman"/>
          <w:sz w:val="24"/>
          <w:szCs w:val="24"/>
        </w:rPr>
      </w:pPr>
    </w:p>
    <w:p w:rsidR="00931595" w:rsidRPr="008B4E76" w:rsidRDefault="00931595" w:rsidP="00931595">
      <w:pPr>
        <w:tabs>
          <w:tab w:val="left" w:pos="851"/>
        </w:tabs>
        <w:spacing w:after="0"/>
        <w:ind w:firstLine="567"/>
        <w:jc w:val="both"/>
        <w:rPr>
          <w:rFonts w:ascii="Times New Roman" w:eastAsia="Times New Roman" w:hAnsi="Times New Roman" w:cs="Times New Roman"/>
          <w:bCs/>
          <w:sz w:val="24"/>
          <w:szCs w:val="24"/>
          <w:lang w:eastAsia="ru-RU"/>
        </w:rPr>
      </w:pPr>
      <w:r w:rsidRPr="008B4E76">
        <w:rPr>
          <w:rFonts w:ascii="Times New Roman" w:hAnsi="Times New Roman" w:cs="Times New Roman"/>
          <w:bCs/>
          <w:caps/>
          <w:sz w:val="24"/>
          <w:szCs w:val="24"/>
          <w:lang w:val="en-US"/>
        </w:rPr>
        <w:lastRenderedPageBreak/>
        <w:t>V</w:t>
      </w:r>
      <w:r w:rsidRPr="008B4E76">
        <w:rPr>
          <w:rFonts w:ascii="Times New Roman" w:hAnsi="Times New Roman" w:cs="Times New Roman"/>
          <w:bCs/>
          <w:caps/>
          <w:sz w:val="24"/>
          <w:szCs w:val="24"/>
        </w:rPr>
        <w:t>. Социальные гарантии и льготы</w:t>
      </w:r>
    </w:p>
    <w:p w:rsidR="00931595" w:rsidRPr="008B4E76" w:rsidRDefault="00931595" w:rsidP="00931595">
      <w:pPr>
        <w:tabs>
          <w:tab w:val="left" w:pos="851"/>
        </w:tabs>
        <w:spacing w:after="0"/>
        <w:ind w:firstLine="567"/>
        <w:jc w:val="both"/>
        <w:rPr>
          <w:rFonts w:ascii="Times New Roman" w:eastAsia="Times New Roman" w:hAnsi="Times New Roman" w:cs="Times New Roman"/>
          <w:b/>
          <w:bCs/>
          <w:sz w:val="24"/>
          <w:szCs w:val="24"/>
          <w:lang w:eastAsia="ru-RU"/>
        </w:rPr>
      </w:pPr>
    </w:p>
    <w:p w:rsidR="00931595" w:rsidRPr="008B4E76" w:rsidRDefault="00931595" w:rsidP="00931595">
      <w:pPr>
        <w:spacing w:after="0" w:line="240" w:lineRule="auto"/>
        <w:jc w:val="both"/>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 xml:space="preserve"> Пункт 5.2.4 дополнить и читать в следующей редакции:</w:t>
      </w:r>
    </w:p>
    <w:p w:rsidR="00931595" w:rsidRPr="008B4E76" w:rsidRDefault="00931595" w:rsidP="00931595">
      <w:pPr>
        <w:spacing w:after="0" w:line="240" w:lineRule="auto"/>
        <w:jc w:val="both"/>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  Для педагогических работников, у которых срок действия квалификационной категории закончился в период временной нетрудоспособности, длящейся свыше 2-х месяцев,  либо у которых наступила нетрудоспособность во время аттестационных процедур,   устанавливается оплата труда с учетом имевшейся ранее квалификационной категории на срок до 4 месяцев.</w:t>
      </w:r>
    </w:p>
    <w:p w:rsidR="00931595" w:rsidRPr="008B4E76" w:rsidRDefault="00931595" w:rsidP="00931595">
      <w:pPr>
        <w:spacing w:after="0" w:line="240" w:lineRule="auto"/>
        <w:jc w:val="both"/>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w:t>
      </w:r>
      <w:r w:rsidRPr="008B4E76">
        <w:rPr>
          <w:rFonts w:ascii="Times New Roman" w:eastAsia="Times New Roman" w:hAnsi="Times New Roman" w:cs="Times New Roman"/>
          <w:b/>
          <w:sz w:val="24"/>
          <w:szCs w:val="24"/>
          <w:lang w:eastAsia="ru-RU"/>
        </w:rPr>
        <w:tab/>
        <w:t>Педагогический работник, имеющий высшую квалификационную категорию, может  пройти аттестацию на высшую квалификационную категорию по другой должности, если по выполняемой работе совпадают профили работы (деятельности).  Решение об установлении высшей квалификационной категории по другой должности будет приниматься аттестационной комиссией после осуществления всестороннего анализа профессиональной деятельности педагогического работника по новой должности.</w:t>
      </w:r>
    </w:p>
    <w:p w:rsidR="00931595" w:rsidRPr="008B4E76" w:rsidRDefault="00931595" w:rsidP="00931595">
      <w:pPr>
        <w:spacing w:after="0" w:line="240" w:lineRule="auto"/>
        <w:jc w:val="both"/>
        <w:rPr>
          <w:rFonts w:ascii="Times New Roman" w:eastAsia="Times New Roman" w:hAnsi="Times New Roman" w:cs="Times New Roman"/>
          <w:b/>
          <w:sz w:val="24"/>
          <w:szCs w:val="24"/>
          <w:lang w:eastAsia="ru-RU"/>
        </w:rPr>
      </w:pPr>
    </w:p>
    <w:p w:rsidR="00931595" w:rsidRPr="008B4E76" w:rsidRDefault="00931595" w:rsidP="00931595">
      <w:pPr>
        <w:spacing w:after="0" w:line="240" w:lineRule="auto"/>
        <w:jc w:val="both"/>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 xml:space="preserve">- Педагогический работник, имеющий первую квалификационную категория по должности более пяти лет и показывающий высокие профессиональные результаты, может претендовать на высшую квалификационную категорию по этой должности, подав заявление в аттестационную комиссию  до истечения срока двух лет с момента установления первой квалификационной категории. Решение об установлении высшей квалификационной категории  будет приниматься аттестационной комиссией после осуществления всестороннего анализа профессиональной деятельности педагогического работника. </w:t>
      </w:r>
      <w:r w:rsidRPr="008B4E76">
        <w:rPr>
          <w:rFonts w:ascii="Times New Roman" w:eastAsia="Times New Roman" w:hAnsi="Times New Roman" w:cs="Times New Roman"/>
          <w:b/>
          <w:sz w:val="24"/>
          <w:szCs w:val="24"/>
          <w:lang w:eastAsia="ru-RU"/>
        </w:rPr>
        <w:tab/>
      </w:r>
    </w:p>
    <w:p w:rsidR="00931595" w:rsidRPr="008B4E76" w:rsidRDefault="00931595" w:rsidP="00931595">
      <w:pPr>
        <w:rPr>
          <w:rFonts w:ascii="Times New Roman" w:hAnsi="Times New Roman" w:cs="Times New Roman"/>
          <w:b/>
          <w:sz w:val="24"/>
          <w:szCs w:val="24"/>
        </w:rPr>
      </w:pPr>
    </w:p>
    <w:p w:rsidR="00931595" w:rsidRPr="008B4E76" w:rsidRDefault="00931595" w:rsidP="00931595">
      <w:pPr>
        <w:spacing w:after="0" w:line="240" w:lineRule="auto"/>
        <w:jc w:val="both"/>
        <w:rPr>
          <w:rFonts w:ascii="Times New Roman" w:eastAsia="Times New Roman" w:hAnsi="Times New Roman" w:cs="Times New Roman"/>
          <w:b/>
          <w:sz w:val="24"/>
          <w:szCs w:val="24"/>
          <w:lang w:eastAsia="ru-RU"/>
        </w:rPr>
      </w:pPr>
    </w:p>
    <w:p w:rsidR="00931595" w:rsidRPr="008B4E76" w:rsidRDefault="00931595" w:rsidP="00931595">
      <w:pPr>
        <w:spacing w:after="0" w:line="240" w:lineRule="auto"/>
        <w:jc w:val="both"/>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 Квалификационные категории, присвоенные педагогическим работникам, а также соответствие педагогических работников занимаемой должности учитываются в течение срока их действия:</w:t>
      </w:r>
    </w:p>
    <w:p w:rsidR="00931595" w:rsidRPr="008B4E76" w:rsidRDefault="00931595" w:rsidP="00931595">
      <w:pPr>
        <w:spacing w:after="0" w:line="240" w:lineRule="auto"/>
        <w:jc w:val="both"/>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w:t>
      </w:r>
      <w:r w:rsidRPr="008B4E76">
        <w:rPr>
          <w:rFonts w:ascii="Times New Roman" w:eastAsia="Times New Roman" w:hAnsi="Times New Roman" w:cs="Times New Roman"/>
          <w:b/>
          <w:sz w:val="24"/>
          <w:szCs w:val="24"/>
          <w:lang w:eastAsia="ru-RU"/>
        </w:rPr>
        <w:tab/>
        <w:t>при работе в должности, по которой присвоена квалификационная категория или установлено соответствие занимаемой должности, независимо от типа и вида образовательного учреждения (организации), преподаваемого предмета (дисциплины);</w:t>
      </w:r>
    </w:p>
    <w:p w:rsidR="00931595" w:rsidRPr="008B4E76" w:rsidRDefault="00931595" w:rsidP="00931595">
      <w:pPr>
        <w:spacing w:after="0" w:line="240" w:lineRule="auto"/>
        <w:jc w:val="both"/>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w:t>
      </w:r>
      <w:r w:rsidRPr="008B4E76">
        <w:rPr>
          <w:rFonts w:ascii="Times New Roman" w:eastAsia="Times New Roman" w:hAnsi="Times New Roman" w:cs="Times New Roman"/>
          <w:b/>
          <w:sz w:val="24"/>
          <w:szCs w:val="24"/>
          <w:lang w:eastAsia="ru-RU"/>
        </w:rPr>
        <w:tab/>
        <w:t>при возобновлении работы в должности, по которой присвоена квалификационная категория или установлено соответствие занимаемой должности, независимо от перерывов в работе в межаттестационный период;</w:t>
      </w:r>
    </w:p>
    <w:p w:rsidR="00931595" w:rsidRPr="008B4E76" w:rsidRDefault="00931595" w:rsidP="00931595">
      <w:pPr>
        <w:spacing w:after="0" w:line="240" w:lineRule="auto"/>
        <w:jc w:val="both"/>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w:t>
      </w:r>
      <w:r w:rsidRPr="008B4E76">
        <w:rPr>
          <w:rFonts w:ascii="Times New Roman" w:eastAsia="Times New Roman" w:hAnsi="Times New Roman" w:cs="Times New Roman"/>
          <w:b/>
          <w:sz w:val="24"/>
          <w:szCs w:val="24"/>
          <w:lang w:eastAsia="ru-RU"/>
        </w:rPr>
        <w:tab/>
        <w:t>при переходе из негосударственного образовательного учреждения (организации), а также учреждений и организаций, не являющихся образовательными, на работу в государственные и муниципальные образовательные учреждения (организации), при условии, если аттестация этих работников или установление соответствия занимаемой должности осуществлялись в соответствии с Порядком аттестации педагогических работников государственных и муниципальных образовательных учреждений (организаций);</w:t>
      </w:r>
    </w:p>
    <w:p w:rsidR="00931595" w:rsidRPr="008B4E76" w:rsidRDefault="00931595" w:rsidP="00931595">
      <w:pPr>
        <w:spacing w:after="0" w:line="240" w:lineRule="auto"/>
        <w:jc w:val="both"/>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w:t>
      </w:r>
      <w:r w:rsidRPr="008B4E76">
        <w:rPr>
          <w:rFonts w:ascii="Times New Roman" w:eastAsia="Times New Roman" w:hAnsi="Times New Roman" w:cs="Times New Roman"/>
          <w:b/>
          <w:sz w:val="24"/>
          <w:szCs w:val="24"/>
          <w:lang w:eastAsia="ru-RU"/>
        </w:rPr>
        <w:tab/>
        <w:t xml:space="preserve">при переходе педагогических работников из одного образовательного учреждения (организации) в другое образовательное учреждение (организацию); </w:t>
      </w:r>
    </w:p>
    <w:p w:rsidR="00931595" w:rsidRPr="008B4E76" w:rsidRDefault="00931595" w:rsidP="00931595">
      <w:pPr>
        <w:spacing w:after="0" w:line="240" w:lineRule="auto"/>
        <w:jc w:val="both"/>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w:t>
      </w:r>
      <w:r w:rsidRPr="008B4E76">
        <w:rPr>
          <w:rFonts w:ascii="Times New Roman" w:eastAsia="Times New Roman" w:hAnsi="Times New Roman" w:cs="Times New Roman"/>
          <w:b/>
          <w:sz w:val="24"/>
          <w:szCs w:val="24"/>
          <w:lang w:eastAsia="ru-RU"/>
        </w:rPr>
        <w:tab/>
        <w:t>при  выполнении работником педагогической работы по иной должности, по которой не установлена  квалификационная  категория, устанавливаются условия оплаты труда с учетом имеющейся квалификационной категории, если по выполняемой работе совпадают профили работы (деятельности):</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tblPr>
      <w:tblGrid>
        <w:gridCol w:w="566"/>
        <w:gridCol w:w="3491"/>
        <w:gridCol w:w="5768"/>
      </w:tblGrid>
      <w:tr w:rsidR="00931595" w:rsidRPr="008B4E76" w:rsidTr="005B2B11">
        <w:trPr>
          <w:trHeight w:val="1267"/>
        </w:trPr>
        <w:tc>
          <w:tcPr>
            <w:tcW w:w="566" w:type="dxa"/>
            <w:vMerge w:val="restart"/>
            <w:tcBorders>
              <w:top w:val="single" w:sz="4" w:space="0" w:color="auto"/>
              <w:left w:val="single" w:sz="4" w:space="0" w:color="auto"/>
              <w:bottom w:val="single" w:sz="4" w:space="0" w:color="auto"/>
              <w:right w:val="single" w:sz="4" w:space="0" w:color="auto"/>
            </w:tcBorders>
          </w:tcPr>
          <w:p w:rsidR="00931595" w:rsidRPr="008B4E76" w:rsidRDefault="00931595" w:rsidP="005B2B11">
            <w:pPr>
              <w:tabs>
                <w:tab w:val="left" w:pos="851"/>
              </w:tabs>
              <w:spacing w:after="0"/>
              <w:ind w:firstLine="567"/>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lastRenderedPageBreak/>
              <w:t>№ п\п</w:t>
            </w:r>
          </w:p>
          <w:p w:rsidR="00931595" w:rsidRPr="008B4E76" w:rsidRDefault="00931595" w:rsidP="005B2B11">
            <w:pPr>
              <w:tabs>
                <w:tab w:val="left" w:pos="851"/>
              </w:tabs>
              <w:spacing w:after="0"/>
              <w:ind w:firstLine="567"/>
              <w:jc w:val="center"/>
              <w:rPr>
                <w:rFonts w:ascii="Times New Roman" w:eastAsia="Times New Roman" w:hAnsi="Times New Roman" w:cs="Times New Roman"/>
                <w:b/>
                <w:sz w:val="24"/>
                <w:szCs w:val="24"/>
                <w:lang w:eastAsia="ru-RU"/>
              </w:rPr>
            </w:pPr>
          </w:p>
          <w:p w:rsidR="00931595" w:rsidRPr="008B4E76" w:rsidRDefault="00931595" w:rsidP="005B2B11">
            <w:pPr>
              <w:tabs>
                <w:tab w:val="left" w:pos="851"/>
              </w:tabs>
              <w:spacing w:after="0"/>
              <w:ind w:firstLine="567"/>
              <w:jc w:val="center"/>
              <w:rPr>
                <w:rFonts w:ascii="Times New Roman" w:eastAsia="Times New Roman" w:hAnsi="Times New Roman" w:cs="Times New Roman"/>
                <w:b/>
                <w:sz w:val="24"/>
                <w:szCs w:val="24"/>
                <w:lang w:eastAsia="ru-RU"/>
              </w:rPr>
            </w:pPr>
          </w:p>
          <w:p w:rsidR="00931595" w:rsidRPr="008B4E76" w:rsidRDefault="00931595" w:rsidP="005B2B11">
            <w:pPr>
              <w:tabs>
                <w:tab w:val="left" w:pos="851"/>
              </w:tabs>
              <w:spacing w:after="0"/>
              <w:ind w:firstLine="567"/>
              <w:jc w:val="center"/>
              <w:rPr>
                <w:rFonts w:ascii="Times New Roman" w:eastAsia="Times New Roman" w:hAnsi="Times New Roman" w:cs="Times New Roman"/>
                <w:b/>
                <w:sz w:val="24"/>
                <w:szCs w:val="24"/>
                <w:lang w:eastAsia="ru-RU"/>
              </w:rPr>
            </w:pPr>
          </w:p>
        </w:tc>
        <w:tc>
          <w:tcPr>
            <w:tcW w:w="3491" w:type="dxa"/>
            <w:tcBorders>
              <w:top w:val="single" w:sz="4" w:space="0" w:color="auto"/>
              <w:left w:val="single" w:sz="4" w:space="0" w:color="auto"/>
              <w:bottom w:val="single" w:sz="4" w:space="0" w:color="auto"/>
              <w:right w:val="single" w:sz="4" w:space="0" w:color="auto"/>
            </w:tcBorders>
            <w:vAlign w:val="center"/>
          </w:tcPr>
          <w:p w:rsidR="00931595" w:rsidRPr="008B4E76" w:rsidRDefault="00931595" w:rsidP="005B2B11">
            <w:pPr>
              <w:tabs>
                <w:tab w:val="left" w:pos="851"/>
              </w:tabs>
              <w:spacing w:after="0" w:line="240" w:lineRule="auto"/>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Должность, по которой присвоена квалификационная категория или установлено соответствие занимаемой должности</w:t>
            </w:r>
          </w:p>
        </w:tc>
        <w:tc>
          <w:tcPr>
            <w:tcW w:w="5768" w:type="dxa"/>
            <w:tcBorders>
              <w:top w:val="single" w:sz="4" w:space="0" w:color="auto"/>
              <w:left w:val="single" w:sz="4" w:space="0" w:color="auto"/>
              <w:bottom w:val="single" w:sz="4" w:space="0" w:color="auto"/>
              <w:right w:val="single" w:sz="4" w:space="0" w:color="auto"/>
            </w:tcBorders>
            <w:vAlign w:val="center"/>
          </w:tcPr>
          <w:p w:rsidR="00931595" w:rsidRPr="008B4E76" w:rsidRDefault="00931595" w:rsidP="005B2B11">
            <w:pPr>
              <w:tabs>
                <w:tab w:val="left" w:pos="851"/>
              </w:tabs>
              <w:spacing w:after="0" w:line="240" w:lineRule="auto"/>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Должность, по которой может учитываться квалификационная категория (соответствие занимаемой должности), присвоенная по должности в графе 2</w:t>
            </w:r>
          </w:p>
        </w:tc>
      </w:tr>
      <w:tr w:rsidR="00931595" w:rsidRPr="008B4E76" w:rsidTr="005B2B11">
        <w:trPr>
          <w:trHeight w:val="408"/>
        </w:trPr>
        <w:tc>
          <w:tcPr>
            <w:tcW w:w="566" w:type="dxa"/>
            <w:vMerge w:val="restart"/>
            <w:tcBorders>
              <w:top w:val="single" w:sz="4" w:space="0" w:color="auto"/>
              <w:left w:val="single" w:sz="4" w:space="0" w:color="auto"/>
              <w:bottom w:val="single" w:sz="4" w:space="0" w:color="auto"/>
              <w:right w:val="single" w:sz="4" w:space="0" w:color="auto"/>
            </w:tcBorders>
          </w:tcPr>
          <w:p w:rsidR="00931595" w:rsidRPr="008B4E76" w:rsidRDefault="00931595" w:rsidP="005B2B11">
            <w:pPr>
              <w:tabs>
                <w:tab w:val="left" w:pos="851"/>
              </w:tabs>
              <w:spacing w:after="0"/>
              <w:ind w:firstLine="567"/>
              <w:jc w:val="center"/>
              <w:rPr>
                <w:rFonts w:ascii="Times New Roman" w:eastAsia="Times New Roman" w:hAnsi="Times New Roman" w:cs="Times New Roman"/>
                <w:b/>
                <w:sz w:val="24"/>
                <w:szCs w:val="24"/>
                <w:lang w:eastAsia="ru-RU"/>
              </w:rPr>
            </w:pPr>
          </w:p>
        </w:tc>
        <w:tc>
          <w:tcPr>
            <w:tcW w:w="3491" w:type="dxa"/>
            <w:tcBorders>
              <w:top w:val="single" w:sz="4" w:space="0" w:color="auto"/>
              <w:left w:val="single" w:sz="4" w:space="0" w:color="auto"/>
              <w:bottom w:val="single" w:sz="4" w:space="0" w:color="auto"/>
              <w:right w:val="single" w:sz="4" w:space="0" w:color="auto"/>
            </w:tcBorders>
            <w:vAlign w:val="center"/>
          </w:tcPr>
          <w:p w:rsidR="00931595" w:rsidRPr="008B4E76" w:rsidRDefault="00931595" w:rsidP="005B2B11">
            <w:pPr>
              <w:tabs>
                <w:tab w:val="left" w:pos="851"/>
              </w:tabs>
              <w:spacing w:after="0" w:line="240" w:lineRule="auto"/>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2</w:t>
            </w:r>
          </w:p>
        </w:tc>
        <w:tc>
          <w:tcPr>
            <w:tcW w:w="5768" w:type="dxa"/>
            <w:tcBorders>
              <w:top w:val="single" w:sz="4" w:space="0" w:color="auto"/>
              <w:left w:val="single" w:sz="4" w:space="0" w:color="auto"/>
              <w:bottom w:val="single" w:sz="4" w:space="0" w:color="auto"/>
              <w:right w:val="single" w:sz="4" w:space="0" w:color="auto"/>
            </w:tcBorders>
            <w:vAlign w:val="center"/>
          </w:tcPr>
          <w:p w:rsidR="00931595" w:rsidRPr="008B4E76" w:rsidRDefault="00931595" w:rsidP="005B2B11">
            <w:pPr>
              <w:tabs>
                <w:tab w:val="left" w:pos="851"/>
              </w:tabs>
              <w:spacing w:after="0" w:line="240" w:lineRule="auto"/>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3</w:t>
            </w:r>
          </w:p>
        </w:tc>
      </w:tr>
      <w:tr w:rsidR="00931595" w:rsidRPr="008B4E76" w:rsidTr="005B2B11">
        <w:trPr>
          <w:trHeight w:val="1267"/>
        </w:trPr>
        <w:tc>
          <w:tcPr>
            <w:tcW w:w="566" w:type="dxa"/>
            <w:vMerge w:val="restart"/>
            <w:tcBorders>
              <w:top w:val="single" w:sz="4" w:space="0" w:color="auto"/>
              <w:left w:val="single" w:sz="4" w:space="0" w:color="auto"/>
              <w:bottom w:val="single" w:sz="4" w:space="0" w:color="auto"/>
              <w:right w:val="single" w:sz="4" w:space="0" w:color="auto"/>
            </w:tcBorders>
          </w:tcPr>
          <w:p w:rsidR="00931595" w:rsidRPr="008B4E76" w:rsidRDefault="00931595" w:rsidP="005B2B11">
            <w:pPr>
              <w:tabs>
                <w:tab w:val="left" w:pos="851"/>
              </w:tabs>
              <w:spacing w:after="0"/>
              <w:ind w:firstLine="567"/>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1</w:t>
            </w:r>
          </w:p>
          <w:p w:rsidR="00931595" w:rsidRPr="008B4E76" w:rsidRDefault="00931595" w:rsidP="005B2B11">
            <w:pPr>
              <w:tabs>
                <w:tab w:val="left" w:pos="851"/>
              </w:tabs>
              <w:spacing w:after="0"/>
              <w:ind w:firstLine="567"/>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1.</w:t>
            </w:r>
          </w:p>
        </w:tc>
        <w:tc>
          <w:tcPr>
            <w:tcW w:w="3491" w:type="dxa"/>
            <w:tcBorders>
              <w:top w:val="single" w:sz="4" w:space="0" w:color="auto"/>
              <w:left w:val="single" w:sz="4" w:space="0" w:color="auto"/>
              <w:bottom w:val="single" w:sz="4" w:space="0" w:color="auto"/>
              <w:right w:val="single" w:sz="4" w:space="0" w:color="auto"/>
            </w:tcBorders>
            <w:vAlign w:val="center"/>
          </w:tcPr>
          <w:p w:rsidR="00931595" w:rsidRPr="008B4E76" w:rsidRDefault="00931595" w:rsidP="005B2B11">
            <w:pPr>
              <w:tabs>
                <w:tab w:val="left" w:pos="851"/>
              </w:tabs>
              <w:spacing w:after="0" w:line="240" w:lineRule="auto"/>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Учитель, преподаватель</w:t>
            </w:r>
          </w:p>
        </w:tc>
        <w:tc>
          <w:tcPr>
            <w:tcW w:w="5768" w:type="dxa"/>
            <w:tcBorders>
              <w:top w:val="single" w:sz="4" w:space="0" w:color="auto"/>
              <w:left w:val="single" w:sz="4" w:space="0" w:color="auto"/>
              <w:bottom w:val="single" w:sz="4" w:space="0" w:color="auto"/>
              <w:right w:val="single" w:sz="4" w:space="0" w:color="auto"/>
            </w:tcBorders>
            <w:vAlign w:val="center"/>
          </w:tcPr>
          <w:p w:rsidR="00931595" w:rsidRPr="008B4E76" w:rsidRDefault="00931595" w:rsidP="005B2B11">
            <w:pPr>
              <w:tabs>
                <w:tab w:val="left" w:pos="851"/>
              </w:tabs>
              <w:spacing w:after="0" w:line="240" w:lineRule="auto"/>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Воспитатель (независимо от места работы), социальный педагог, тренер-преподаватель, педагог – организатор, педагог дополнительного образования (включая старшего) при совпадении профиля кружка, направления дополнительной работы с профилем по основной должности), методист, старший методист, тьютор</w:t>
            </w:r>
          </w:p>
        </w:tc>
      </w:tr>
      <w:tr w:rsidR="00931595" w:rsidRPr="008B4E76" w:rsidTr="005B2B11">
        <w:trPr>
          <w:trHeight w:val="1267"/>
        </w:trPr>
        <w:tc>
          <w:tcPr>
            <w:tcW w:w="566" w:type="dxa"/>
            <w:vMerge w:val="restart"/>
            <w:tcBorders>
              <w:top w:val="single" w:sz="4" w:space="0" w:color="auto"/>
              <w:left w:val="single" w:sz="4" w:space="0" w:color="auto"/>
              <w:bottom w:val="single" w:sz="4" w:space="0" w:color="auto"/>
              <w:right w:val="single" w:sz="4" w:space="0" w:color="auto"/>
            </w:tcBorders>
          </w:tcPr>
          <w:p w:rsidR="00931595" w:rsidRPr="008B4E76" w:rsidRDefault="00931595" w:rsidP="005B2B11">
            <w:pPr>
              <w:tabs>
                <w:tab w:val="left" w:pos="851"/>
              </w:tabs>
              <w:spacing w:after="0"/>
              <w:ind w:firstLine="567"/>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2</w:t>
            </w:r>
          </w:p>
          <w:p w:rsidR="00931595" w:rsidRPr="008B4E76" w:rsidRDefault="00931595" w:rsidP="005B2B11">
            <w:pPr>
              <w:tabs>
                <w:tab w:val="left" w:pos="851"/>
              </w:tabs>
              <w:spacing w:after="0"/>
              <w:ind w:firstLine="567"/>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2.</w:t>
            </w:r>
          </w:p>
        </w:tc>
        <w:tc>
          <w:tcPr>
            <w:tcW w:w="3491" w:type="dxa"/>
            <w:tcBorders>
              <w:top w:val="single" w:sz="4" w:space="0" w:color="auto"/>
              <w:left w:val="single" w:sz="4" w:space="0" w:color="auto"/>
              <w:bottom w:val="single" w:sz="4" w:space="0" w:color="auto"/>
              <w:right w:val="single" w:sz="4" w:space="0" w:color="auto"/>
            </w:tcBorders>
            <w:vAlign w:val="center"/>
          </w:tcPr>
          <w:p w:rsidR="00931595" w:rsidRPr="008B4E76" w:rsidRDefault="00931595" w:rsidP="005B2B11">
            <w:pPr>
              <w:tabs>
                <w:tab w:val="left" w:pos="851"/>
              </w:tabs>
              <w:spacing w:after="0" w:line="240" w:lineRule="auto"/>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Учитель общеобразовательного учреждения (организации)</w:t>
            </w:r>
          </w:p>
        </w:tc>
        <w:tc>
          <w:tcPr>
            <w:tcW w:w="5768" w:type="dxa"/>
            <w:tcBorders>
              <w:top w:val="single" w:sz="4" w:space="0" w:color="auto"/>
              <w:left w:val="single" w:sz="4" w:space="0" w:color="auto"/>
              <w:bottom w:val="single" w:sz="4" w:space="0" w:color="auto"/>
              <w:right w:val="single" w:sz="4" w:space="0" w:color="auto"/>
            </w:tcBorders>
            <w:vAlign w:val="center"/>
          </w:tcPr>
          <w:p w:rsidR="00931595" w:rsidRPr="008B4E76" w:rsidRDefault="00931595" w:rsidP="005B2B11">
            <w:pPr>
              <w:tabs>
                <w:tab w:val="left" w:pos="851"/>
              </w:tabs>
              <w:spacing w:after="0" w:line="240" w:lineRule="auto"/>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Преподаватель того же предмета в учреждении (организации) профессионального образования, учреждении (организации) государственной поддержки детства.</w:t>
            </w:r>
          </w:p>
        </w:tc>
      </w:tr>
      <w:tr w:rsidR="00931595" w:rsidRPr="008B4E76" w:rsidTr="005B2B11">
        <w:trPr>
          <w:trHeight w:val="1135"/>
        </w:trPr>
        <w:tc>
          <w:tcPr>
            <w:tcW w:w="566" w:type="dxa"/>
            <w:vMerge w:val="restart"/>
            <w:tcBorders>
              <w:top w:val="single" w:sz="4" w:space="0" w:color="auto"/>
              <w:left w:val="single" w:sz="4" w:space="0" w:color="auto"/>
              <w:bottom w:val="single" w:sz="4" w:space="0" w:color="auto"/>
              <w:right w:val="single" w:sz="4" w:space="0" w:color="auto"/>
            </w:tcBorders>
          </w:tcPr>
          <w:p w:rsidR="00931595" w:rsidRPr="008B4E76" w:rsidRDefault="00931595" w:rsidP="005B2B11">
            <w:pPr>
              <w:tabs>
                <w:tab w:val="left" w:pos="851"/>
              </w:tabs>
              <w:spacing w:after="0"/>
              <w:ind w:firstLine="567"/>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3</w:t>
            </w:r>
          </w:p>
          <w:p w:rsidR="00931595" w:rsidRPr="008B4E76" w:rsidRDefault="00931595" w:rsidP="005B2B11">
            <w:pPr>
              <w:tabs>
                <w:tab w:val="left" w:pos="851"/>
              </w:tabs>
              <w:spacing w:after="0"/>
              <w:ind w:firstLine="567"/>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3.</w:t>
            </w:r>
          </w:p>
        </w:tc>
        <w:tc>
          <w:tcPr>
            <w:tcW w:w="3491" w:type="dxa"/>
            <w:tcBorders>
              <w:top w:val="single" w:sz="4" w:space="0" w:color="auto"/>
              <w:left w:val="single" w:sz="4" w:space="0" w:color="auto"/>
              <w:bottom w:val="single" w:sz="4" w:space="0" w:color="auto"/>
              <w:right w:val="single" w:sz="4" w:space="0" w:color="auto"/>
            </w:tcBorders>
            <w:vAlign w:val="center"/>
          </w:tcPr>
          <w:p w:rsidR="00931595" w:rsidRPr="008B4E76" w:rsidRDefault="00931595" w:rsidP="005B2B11">
            <w:pPr>
              <w:tabs>
                <w:tab w:val="left" w:pos="851"/>
              </w:tabs>
              <w:spacing w:after="0" w:line="240" w:lineRule="auto"/>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Преподаватель учреждения (организации) профессионального образования</w:t>
            </w:r>
          </w:p>
        </w:tc>
        <w:tc>
          <w:tcPr>
            <w:tcW w:w="5768" w:type="dxa"/>
            <w:tcBorders>
              <w:top w:val="single" w:sz="4" w:space="0" w:color="auto"/>
              <w:left w:val="single" w:sz="4" w:space="0" w:color="auto"/>
              <w:bottom w:val="single" w:sz="4" w:space="0" w:color="auto"/>
              <w:right w:val="single" w:sz="4" w:space="0" w:color="auto"/>
            </w:tcBorders>
            <w:vAlign w:val="center"/>
          </w:tcPr>
          <w:p w:rsidR="00931595" w:rsidRPr="008B4E76" w:rsidRDefault="00931595" w:rsidP="005B2B11">
            <w:pPr>
              <w:tabs>
                <w:tab w:val="left" w:pos="851"/>
              </w:tabs>
              <w:spacing w:after="0" w:line="240" w:lineRule="auto"/>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Учитель того же предмета в общеобразовательном учреждении (организации), учреждении (организации) государственной поддержки детства.</w:t>
            </w:r>
          </w:p>
        </w:tc>
      </w:tr>
      <w:tr w:rsidR="00931595" w:rsidRPr="008B4E76" w:rsidTr="005B2B11">
        <w:trPr>
          <w:trHeight w:val="1267"/>
        </w:trPr>
        <w:tc>
          <w:tcPr>
            <w:tcW w:w="566" w:type="dxa"/>
            <w:vMerge w:val="restart"/>
            <w:tcBorders>
              <w:top w:val="single" w:sz="4" w:space="0" w:color="auto"/>
              <w:left w:val="single" w:sz="4" w:space="0" w:color="auto"/>
              <w:bottom w:val="single" w:sz="4" w:space="0" w:color="auto"/>
              <w:right w:val="single" w:sz="4" w:space="0" w:color="auto"/>
            </w:tcBorders>
          </w:tcPr>
          <w:p w:rsidR="00931595" w:rsidRPr="008B4E76" w:rsidRDefault="00931595" w:rsidP="005B2B11">
            <w:pPr>
              <w:tabs>
                <w:tab w:val="left" w:pos="851"/>
              </w:tabs>
              <w:spacing w:after="0"/>
              <w:ind w:firstLine="567"/>
              <w:jc w:val="center"/>
              <w:rPr>
                <w:rFonts w:ascii="Times New Roman" w:eastAsia="Times New Roman" w:hAnsi="Times New Roman" w:cs="Times New Roman"/>
                <w:b/>
                <w:sz w:val="24"/>
                <w:szCs w:val="24"/>
                <w:lang w:eastAsia="ru-RU"/>
              </w:rPr>
            </w:pPr>
          </w:p>
          <w:p w:rsidR="00931595" w:rsidRPr="008B4E76" w:rsidRDefault="00931595" w:rsidP="005B2B11">
            <w:pPr>
              <w:tabs>
                <w:tab w:val="left" w:pos="851"/>
              </w:tabs>
              <w:spacing w:after="0"/>
              <w:ind w:firstLine="567"/>
              <w:jc w:val="center"/>
              <w:rPr>
                <w:rFonts w:ascii="Times New Roman" w:eastAsia="Times New Roman" w:hAnsi="Times New Roman" w:cs="Times New Roman"/>
                <w:b/>
                <w:sz w:val="24"/>
                <w:szCs w:val="24"/>
                <w:lang w:eastAsia="ru-RU"/>
              </w:rPr>
            </w:pPr>
          </w:p>
          <w:p w:rsidR="00931595" w:rsidRPr="008B4E76" w:rsidRDefault="00931595" w:rsidP="005B2B11">
            <w:pPr>
              <w:tabs>
                <w:tab w:val="left" w:pos="851"/>
              </w:tabs>
              <w:spacing w:after="0"/>
              <w:ind w:firstLine="567"/>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4.</w:t>
            </w:r>
          </w:p>
        </w:tc>
        <w:tc>
          <w:tcPr>
            <w:tcW w:w="3491" w:type="dxa"/>
            <w:tcBorders>
              <w:top w:val="single" w:sz="4" w:space="0" w:color="auto"/>
              <w:left w:val="single" w:sz="4" w:space="0" w:color="auto"/>
              <w:bottom w:val="single" w:sz="4" w:space="0" w:color="auto"/>
              <w:right w:val="single" w:sz="4" w:space="0" w:color="auto"/>
            </w:tcBorders>
            <w:vAlign w:val="center"/>
          </w:tcPr>
          <w:p w:rsidR="00931595" w:rsidRPr="008B4E76" w:rsidRDefault="00931595" w:rsidP="005B2B11">
            <w:pPr>
              <w:tabs>
                <w:tab w:val="left" w:pos="851"/>
              </w:tabs>
              <w:spacing w:after="0" w:line="240" w:lineRule="auto"/>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Преподаватель предметов профессионального цикла учреждения (организации) профессионального образования</w:t>
            </w:r>
          </w:p>
        </w:tc>
        <w:tc>
          <w:tcPr>
            <w:tcW w:w="5768" w:type="dxa"/>
            <w:tcBorders>
              <w:top w:val="single" w:sz="4" w:space="0" w:color="auto"/>
              <w:left w:val="single" w:sz="4" w:space="0" w:color="auto"/>
              <w:bottom w:val="single" w:sz="4" w:space="0" w:color="auto"/>
              <w:right w:val="single" w:sz="4" w:space="0" w:color="auto"/>
            </w:tcBorders>
            <w:vAlign w:val="center"/>
          </w:tcPr>
          <w:p w:rsidR="00931595" w:rsidRPr="008B4E76" w:rsidRDefault="00931595" w:rsidP="005B2B11">
            <w:pPr>
              <w:tabs>
                <w:tab w:val="left" w:pos="851"/>
              </w:tabs>
              <w:spacing w:after="0" w:line="240" w:lineRule="auto"/>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Мастер производственного обучения по аналогичной специальности, учитель технологии, инструктор по труду</w:t>
            </w:r>
          </w:p>
        </w:tc>
      </w:tr>
      <w:tr w:rsidR="00931595" w:rsidRPr="008B4E76" w:rsidTr="005B2B11">
        <w:trPr>
          <w:trHeight w:val="1267"/>
        </w:trPr>
        <w:tc>
          <w:tcPr>
            <w:tcW w:w="566" w:type="dxa"/>
            <w:vMerge w:val="restart"/>
            <w:tcBorders>
              <w:top w:val="single" w:sz="4" w:space="0" w:color="auto"/>
              <w:left w:val="single" w:sz="4" w:space="0" w:color="auto"/>
              <w:bottom w:val="single" w:sz="4" w:space="0" w:color="auto"/>
              <w:right w:val="single" w:sz="4" w:space="0" w:color="auto"/>
            </w:tcBorders>
          </w:tcPr>
          <w:p w:rsidR="00931595" w:rsidRPr="008B4E76" w:rsidRDefault="00931595" w:rsidP="005B2B11">
            <w:pPr>
              <w:tabs>
                <w:tab w:val="left" w:pos="851"/>
              </w:tabs>
              <w:spacing w:after="0"/>
              <w:ind w:firstLine="567"/>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4</w:t>
            </w:r>
          </w:p>
          <w:p w:rsidR="00931595" w:rsidRPr="008B4E76" w:rsidRDefault="00931595" w:rsidP="005B2B11">
            <w:pPr>
              <w:tabs>
                <w:tab w:val="left" w:pos="851"/>
              </w:tabs>
              <w:spacing w:after="0"/>
              <w:ind w:firstLine="567"/>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5.</w:t>
            </w:r>
          </w:p>
        </w:tc>
        <w:tc>
          <w:tcPr>
            <w:tcW w:w="3491" w:type="dxa"/>
            <w:tcBorders>
              <w:top w:val="single" w:sz="4" w:space="0" w:color="auto"/>
              <w:left w:val="single" w:sz="4" w:space="0" w:color="auto"/>
              <w:bottom w:val="single" w:sz="4" w:space="0" w:color="auto"/>
              <w:right w:val="single" w:sz="4" w:space="0" w:color="auto"/>
            </w:tcBorders>
            <w:vAlign w:val="center"/>
          </w:tcPr>
          <w:p w:rsidR="00931595" w:rsidRPr="008B4E76" w:rsidRDefault="00931595" w:rsidP="005B2B11">
            <w:pPr>
              <w:tabs>
                <w:tab w:val="left" w:pos="851"/>
              </w:tabs>
              <w:spacing w:after="0" w:line="240" w:lineRule="auto"/>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Учитель, преподаватель, ведущий занятия по курсу «Основы безопасности жизнедеятельности» (ОБЖ), преподаватель физического воспитания</w:t>
            </w:r>
          </w:p>
        </w:tc>
        <w:tc>
          <w:tcPr>
            <w:tcW w:w="5768" w:type="dxa"/>
            <w:tcBorders>
              <w:top w:val="single" w:sz="4" w:space="0" w:color="auto"/>
              <w:left w:val="single" w:sz="4" w:space="0" w:color="auto"/>
              <w:bottom w:val="single" w:sz="4" w:space="0" w:color="auto"/>
              <w:right w:val="single" w:sz="4" w:space="0" w:color="auto"/>
            </w:tcBorders>
            <w:vAlign w:val="center"/>
          </w:tcPr>
          <w:p w:rsidR="00931595" w:rsidRPr="008B4E76" w:rsidRDefault="00931595" w:rsidP="005B2B11">
            <w:pPr>
              <w:tabs>
                <w:tab w:val="left" w:pos="851"/>
              </w:tabs>
              <w:spacing w:after="0" w:line="240" w:lineRule="auto"/>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Преподаватель - организатор основ безопасности жизнедеятельности</w:t>
            </w:r>
          </w:p>
        </w:tc>
      </w:tr>
      <w:tr w:rsidR="00931595" w:rsidRPr="008B4E76" w:rsidTr="005B2B11">
        <w:trPr>
          <w:trHeight w:val="1267"/>
        </w:trPr>
        <w:tc>
          <w:tcPr>
            <w:tcW w:w="566" w:type="dxa"/>
            <w:vMerge w:val="restart"/>
            <w:tcBorders>
              <w:top w:val="single" w:sz="4" w:space="0" w:color="auto"/>
              <w:left w:val="single" w:sz="4" w:space="0" w:color="auto"/>
              <w:bottom w:val="single" w:sz="4" w:space="0" w:color="auto"/>
              <w:right w:val="single" w:sz="4" w:space="0" w:color="auto"/>
            </w:tcBorders>
          </w:tcPr>
          <w:p w:rsidR="00931595" w:rsidRPr="008B4E76" w:rsidRDefault="00931595" w:rsidP="005B2B11">
            <w:pPr>
              <w:tabs>
                <w:tab w:val="left" w:pos="851"/>
              </w:tabs>
              <w:spacing w:after="0"/>
              <w:ind w:firstLine="567"/>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5</w:t>
            </w:r>
          </w:p>
          <w:p w:rsidR="00931595" w:rsidRPr="008B4E76" w:rsidRDefault="00931595" w:rsidP="005B2B11">
            <w:pPr>
              <w:tabs>
                <w:tab w:val="left" w:pos="851"/>
              </w:tabs>
              <w:spacing w:after="0"/>
              <w:ind w:firstLine="567"/>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6.</w:t>
            </w:r>
          </w:p>
        </w:tc>
        <w:tc>
          <w:tcPr>
            <w:tcW w:w="3491" w:type="dxa"/>
            <w:tcBorders>
              <w:top w:val="single" w:sz="4" w:space="0" w:color="auto"/>
              <w:left w:val="single" w:sz="4" w:space="0" w:color="auto"/>
              <w:bottom w:val="single" w:sz="4" w:space="0" w:color="auto"/>
              <w:right w:val="single" w:sz="4" w:space="0" w:color="auto"/>
            </w:tcBorders>
            <w:vAlign w:val="center"/>
          </w:tcPr>
          <w:p w:rsidR="00931595" w:rsidRPr="008B4E76" w:rsidRDefault="00931595" w:rsidP="005B2B11">
            <w:pPr>
              <w:tabs>
                <w:tab w:val="left" w:pos="851"/>
              </w:tabs>
              <w:spacing w:after="0" w:line="240" w:lineRule="auto"/>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Преподаватель - организатор основ безопасности жизнедеятельности, допризывной подготовки</w:t>
            </w:r>
          </w:p>
        </w:tc>
        <w:tc>
          <w:tcPr>
            <w:tcW w:w="5768" w:type="dxa"/>
            <w:tcBorders>
              <w:top w:val="single" w:sz="4" w:space="0" w:color="auto"/>
              <w:left w:val="single" w:sz="4" w:space="0" w:color="auto"/>
              <w:bottom w:val="single" w:sz="4" w:space="0" w:color="auto"/>
              <w:right w:val="single" w:sz="4" w:space="0" w:color="auto"/>
            </w:tcBorders>
            <w:vAlign w:val="center"/>
          </w:tcPr>
          <w:p w:rsidR="00931595" w:rsidRPr="008B4E76" w:rsidRDefault="00931595" w:rsidP="005B2B11">
            <w:pPr>
              <w:tabs>
                <w:tab w:val="left" w:pos="851"/>
              </w:tabs>
              <w:spacing w:after="0" w:line="240" w:lineRule="auto"/>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Учитель, преподаватель, ведущий занятия по курсу «Основы безопасности жизнедеятельности» (ОБЖ) сверх учебной нагрузки, входящей в основные должностные обязанности; преподаватель физкультуры (физического воспитания)</w:t>
            </w:r>
          </w:p>
        </w:tc>
      </w:tr>
      <w:tr w:rsidR="00931595" w:rsidRPr="008B4E76" w:rsidTr="005B2B11">
        <w:trPr>
          <w:trHeight w:val="1103"/>
        </w:trPr>
        <w:tc>
          <w:tcPr>
            <w:tcW w:w="566" w:type="dxa"/>
            <w:vMerge w:val="restart"/>
            <w:tcBorders>
              <w:top w:val="single" w:sz="4" w:space="0" w:color="auto"/>
              <w:left w:val="single" w:sz="4" w:space="0" w:color="auto"/>
              <w:bottom w:val="single" w:sz="4" w:space="0" w:color="auto"/>
              <w:right w:val="single" w:sz="4" w:space="0" w:color="auto"/>
            </w:tcBorders>
          </w:tcPr>
          <w:p w:rsidR="00931595" w:rsidRPr="008B4E76" w:rsidRDefault="00931595" w:rsidP="005B2B11">
            <w:pPr>
              <w:tabs>
                <w:tab w:val="left" w:pos="851"/>
              </w:tabs>
              <w:spacing w:after="0"/>
              <w:ind w:firstLine="567"/>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67.</w:t>
            </w:r>
          </w:p>
        </w:tc>
        <w:tc>
          <w:tcPr>
            <w:tcW w:w="3491" w:type="dxa"/>
            <w:tcBorders>
              <w:top w:val="single" w:sz="4" w:space="0" w:color="auto"/>
              <w:left w:val="single" w:sz="4" w:space="0" w:color="auto"/>
              <w:bottom w:val="single" w:sz="4" w:space="0" w:color="auto"/>
              <w:right w:val="single" w:sz="4" w:space="0" w:color="auto"/>
            </w:tcBorders>
            <w:vAlign w:val="center"/>
          </w:tcPr>
          <w:p w:rsidR="00931595" w:rsidRPr="008B4E76" w:rsidRDefault="00931595" w:rsidP="005B2B11">
            <w:pPr>
              <w:tabs>
                <w:tab w:val="left" w:pos="851"/>
              </w:tabs>
              <w:spacing w:after="0" w:line="240" w:lineRule="auto"/>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Учитель технологии (трудового обучения)</w:t>
            </w:r>
          </w:p>
        </w:tc>
        <w:tc>
          <w:tcPr>
            <w:tcW w:w="5768" w:type="dxa"/>
            <w:tcBorders>
              <w:top w:val="single" w:sz="4" w:space="0" w:color="auto"/>
              <w:left w:val="single" w:sz="4" w:space="0" w:color="auto"/>
              <w:bottom w:val="single" w:sz="4" w:space="0" w:color="auto"/>
              <w:right w:val="single" w:sz="4" w:space="0" w:color="auto"/>
            </w:tcBorders>
            <w:vAlign w:val="center"/>
          </w:tcPr>
          <w:p w:rsidR="00931595" w:rsidRPr="008B4E76" w:rsidRDefault="00931595" w:rsidP="005B2B11">
            <w:pPr>
              <w:tabs>
                <w:tab w:val="left" w:pos="851"/>
              </w:tabs>
              <w:spacing w:after="0" w:line="240" w:lineRule="auto"/>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Мастер производственного обучения, инструктор по труду, педагог дополнительного образования (включая старшего)</w:t>
            </w:r>
          </w:p>
        </w:tc>
      </w:tr>
      <w:tr w:rsidR="00931595" w:rsidRPr="008B4E76" w:rsidTr="005B2B11">
        <w:trPr>
          <w:trHeight w:val="1267"/>
        </w:trPr>
        <w:tc>
          <w:tcPr>
            <w:tcW w:w="566" w:type="dxa"/>
            <w:vMerge w:val="restart"/>
            <w:tcBorders>
              <w:top w:val="single" w:sz="4" w:space="0" w:color="auto"/>
              <w:left w:val="single" w:sz="4" w:space="0" w:color="auto"/>
              <w:bottom w:val="single" w:sz="4" w:space="0" w:color="auto"/>
              <w:right w:val="single" w:sz="4" w:space="0" w:color="auto"/>
            </w:tcBorders>
          </w:tcPr>
          <w:p w:rsidR="00931595" w:rsidRPr="008B4E76" w:rsidRDefault="00931595" w:rsidP="005B2B11">
            <w:pPr>
              <w:tabs>
                <w:tab w:val="left" w:pos="851"/>
              </w:tabs>
              <w:spacing w:after="0"/>
              <w:ind w:firstLine="567"/>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lastRenderedPageBreak/>
              <w:t>7</w:t>
            </w:r>
          </w:p>
          <w:p w:rsidR="00931595" w:rsidRPr="008B4E76" w:rsidRDefault="00931595" w:rsidP="005B2B11">
            <w:pPr>
              <w:tabs>
                <w:tab w:val="left" w:pos="851"/>
              </w:tabs>
              <w:spacing w:after="0"/>
              <w:ind w:firstLine="567"/>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88.</w:t>
            </w:r>
          </w:p>
        </w:tc>
        <w:tc>
          <w:tcPr>
            <w:tcW w:w="3491" w:type="dxa"/>
            <w:tcBorders>
              <w:top w:val="single" w:sz="4" w:space="0" w:color="auto"/>
              <w:left w:val="single" w:sz="4" w:space="0" w:color="auto"/>
              <w:bottom w:val="single" w:sz="4" w:space="0" w:color="auto"/>
              <w:right w:val="single" w:sz="4" w:space="0" w:color="auto"/>
            </w:tcBorders>
            <w:vAlign w:val="center"/>
          </w:tcPr>
          <w:p w:rsidR="00931595" w:rsidRPr="008B4E76" w:rsidRDefault="00931595" w:rsidP="005B2B11">
            <w:pPr>
              <w:tabs>
                <w:tab w:val="left" w:pos="851"/>
              </w:tabs>
              <w:spacing w:after="0" w:line="240" w:lineRule="auto"/>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Мастер производственного обучения</w:t>
            </w:r>
          </w:p>
        </w:tc>
        <w:tc>
          <w:tcPr>
            <w:tcW w:w="5768" w:type="dxa"/>
            <w:tcBorders>
              <w:top w:val="single" w:sz="4" w:space="0" w:color="auto"/>
              <w:left w:val="single" w:sz="4" w:space="0" w:color="auto"/>
              <w:bottom w:val="single" w:sz="4" w:space="0" w:color="auto"/>
              <w:right w:val="single" w:sz="4" w:space="0" w:color="auto"/>
            </w:tcBorders>
            <w:vAlign w:val="center"/>
          </w:tcPr>
          <w:p w:rsidR="00931595" w:rsidRPr="008B4E76" w:rsidRDefault="00931595" w:rsidP="005B2B11">
            <w:pPr>
              <w:tabs>
                <w:tab w:val="left" w:pos="851"/>
              </w:tabs>
              <w:spacing w:after="0" w:line="240" w:lineRule="auto"/>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Учитель технологии (труда) инструктор по труду; преподаватель, ведущий преподавательскую работу по аналогичной специальности; инструктор по труду, педагог дополнительного образования (по аналогичному профилю)</w:t>
            </w:r>
          </w:p>
        </w:tc>
      </w:tr>
      <w:tr w:rsidR="00931595" w:rsidRPr="008B4E76" w:rsidTr="005B2B11">
        <w:trPr>
          <w:trHeight w:val="1267"/>
        </w:trPr>
        <w:tc>
          <w:tcPr>
            <w:tcW w:w="566" w:type="dxa"/>
            <w:vMerge w:val="restart"/>
            <w:tcBorders>
              <w:top w:val="single" w:sz="4" w:space="0" w:color="auto"/>
              <w:left w:val="single" w:sz="4" w:space="0" w:color="auto"/>
              <w:bottom w:val="single" w:sz="4" w:space="0" w:color="auto"/>
              <w:right w:val="single" w:sz="4" w:space="0" w:color="auto"/>
            </w:tcBorders>
          </w:tcPr>
          <w:p w:rsidR="00931595" w:rsidRPr="008B4E76" w:rsidRDefault="00931595" w:rsidP="005B2B11">
            <w:pPr>
              <w:tabs>
                <w:tab w:val="left" w:pos="851"/>
              </w:tabs>
              <w:spacing w:after="0"/>
              <w:ind w:firstLine="567"/>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8</w:t>
            </w:r>
          </w:p>
          <w:p w:rsidR="00931595" w:rsidRPr="008B4E76" w:rsidRDefault="00931595" w:rsidP="005B2B11">
            <w:pPr>
              <w:tabs>
                <w:tab w:val="left" w:pos="851"/>
              </w:tabs>
              <w:spacing w:after="0"/>
              <w:ind w:firstLine="567"/>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99.</w:t>
            </w:r>
          </w:p>
        </w:tc>
        <w:tc>
          <w:tcPr>
            <w:tcW w:w="3491" w:type="dxa"/>
            <w:tcBorders>
              <w:top w:val="single" w:sz="4" w:space="0" w:color="auto"/>
              <w:left w:val="single" w:sz="4" w:space="0" w:color="auto"/>
              <w:bottom w:val="single" w:sz="4" w:space="0" w:color="auto"/>
              <w:right w:val="single" w:sz="4" w:space="0" w:color="auto"/>
            </w:tcBorders>
            <w:vAlign w:val="center"/>
          </w:tcPr>
          <w:p w:rsidR="00931595" w:rsidRPr="008B4E76" w:rsidRDefault="00931595" w:rsidP="005B2B11">
            <w:pPr>
              <w:tabs>
                <w:tab w:val="left" w:pos="851"/>
              </w:tabs>
              <w:spacing w:after="0" w:line="240" w:lineRule="auto"/>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Учитель-дефектолог, учитель-логопед</w:t>
            </w:r>
          </w:p>
        </w:tc>
        <w:tc>
          <w:tcPr>
            <w:tcW w:w="5768" w:type="dxa"/>
            <w:tcBorders>
              <w:top w:val="single" w:sz="4" w:space="0" w:color="auto"/>
              <w:left w:val="single" w:sz="4" w:space="0" w:color="auto"/>
              <w:bottom w:val="single" w:sz="4" w:space="0" w:color="auto"/>
              <w:right w:val="single" w:sz="4" w:space="0" w:color="auto"/>
            </w:tcBorders>
            <w:vAlign w:val="center"/>
          </w:tcPr>
          <w:p w:rsidR="00931595" w:rsidRPr="008B4E76" w:rsidRDefault="00931595" w:rsidP="005B2B11">
            <w:pPr>
              <w:tabs>
                <w:tab w:val="left" w:pos="851"/>
              </w:tabs>
              <w:spacing w:after="0" w:line="240" w:lineRule="auto"/>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Учитель  (независимо от преподаваемого предмета либо в начальных классах), педагог дополнительного образования в специальных (коррекционных) образовательных учреждениях (организациях)  для детей с отклонениями в развитии, воспитатель.</w:t>
            </w:r>
          </w:p>
        </w:tc>
      </w:tr>
      <w:tr w:rsidR="00931595" w:rsidRPr="008B4E76" w:rsidTr="005B2B11">
        <w:trPr>
          <w:trHeight w:val="1267"/>
        </w:trPr>
        <w:tc>
          <w:tcPr>
            <w:tcW w:w="566" w:type="dxa"/>
            <w:vMerge w:val="restart"/>
            <w:tcBorders>
              <w:top w:val="single" w:sz="4" w:space="0" w:color="auto"/>
              <w:left w:val="single" w:sz="4" w:space="0" w:color="auto"/>
              <w:bottom w:val="single" w:sz="4" w:space="0" w:color="auto"/>
              <w:right w:val="single" w:sz="4" w:space="0" w:color="auto"/>
            </w:tcBorders>
          </w:tcPr>
          <w:p w:rsidR="00931595" w:rsidRPr="008B4E76" w:rsidRDefault="00931595" w:rsidP="005B2B11">
            <w:pPr>
              <w:tabs>
                <w:tab w:val="left" w:pos="851"/>
              </w:tabs>
              <w:spacing w:after="0"/>
              <w:ind w:firstLine="567"/>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9</w:t>
            </w:r>
          </w:p>
          <w:p w:rsidR="00931595" w:rsidRPr="008B4E76" w:rsidRDefault="00931595" w:rsidP="005B2B11">
            <w:pPr>
              <w:tabs>
                <w:tab w:val="left" w:pos="851"/>
              </w:tabs>
              <w:spacing w:after="0"/>
              <w:ind w:firstLine="567"/>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110.</w:t>
            </w:r>
          </w:p>
        </w:tc>
        <w:tc>
          <w:tcPr>
            <w:tcW w:w="3491" w:type="dxa"/>
            <w:tcBorders>
              <w:top w:val="single" w:sz="4" w:space="0" w:color="auto"/>
              <w:left w:val="single" w:sz="4" w:space="0" w:color="auto"/>
              <w:bottom w:val="single" w:sz="4" w:space="0" w:color="auto"/>
              <w:right w:val="single" w:sz="4" w:space="0" w:color="auto"/>
            </w:tcBorders>
            <w:vAlign w:val="center"/>
          </w:tcPr>
          <w:p w:rsidR="00931595" w:rsidRPr="008B4E76" w:rsidRDefault="00931595" w:rsidP="005B2B11">
            <w:pPr>
              <w:tabs>
                <w:tab w:val="left" w:pos="851"/>
              </w:tabs>
              <w:spacing w:after="0" w:line="240" w:lineRule="auto"/>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Учитель музыки, учитель ИЗО общеобразовательного учреждения (организации), преподаватель музыки, преподаватель ИЗО учреждения (организации) профессионального образования</w:t>
            </w:r>
          </w:p>
        </w:tc>
        <w:tc>
          <w:tcPr>
            <w:tcW w:w="5768" w:type="dxa"/>
            <w:tcBorders>
              <w:top w:val="single" w:sz="4" w:space="0" w:color="auto"/>
              <w:left w:val="single" w:sz="4" w:space="0" w:color="auto"/>
              <w:bottom w:val="single" w:sz="4" w:space="0" w:color="auto"/>
              <w:right w:val="single" w:sz="4" w:space="0" w:color="auto"/>
            </w:tcBorders>
            <w:vAlign w:val="center"/>
          </w:tcPr>
          <w:p w:rsidR="00931595" w:rsidRPr="008B4E76" w:rsidRDefault="00931595" w:rsidP="005B2B11">
            <w:pPr>
              <w:tabs>
                <w:tab w:val="left" w:pos="851"/>
              </w:tabs>
              <w:spacing w:after="0" w:line="240" w:lineRule="auto"/>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 xml:space="preserve">Преподаватель детской музыкальной школы, школы искусств, культуры, музыкальный руководитель, концертмейстер, педагог дополнительного образования (включая старшего) </w:t>
            </w:r>
          </w:p>
        </w:tc>
      </w:tr>
      <w:tr w:rsidR="00931595" w:rsidRPr="008B4E76" w:rsidTr="005B2B11">
        <w:trPr>
          <w:trHeight w:val="1267"/>
        </w:trPr>
        <w:tc>
          <w:tcPr>
            <w:tcW w:w="566" w:type="dxa"/>
            <w:vMerge w:val="restart"/>
            <w:tcBorders>
              <w:top w:val="single" w:sz="4" w:space="0" w:color="auto"/>
              <w:left w:val="single" w:sz="4" w:space="0" w:color="auto"/>
              <w:bottom w:val="single" w:sz="4" w:space="0" w:color="auto"/>
              <w:right w:val="single" w:sz="4" w:space="0" w:color="auto"/>
            </w:tcBorders>
          </w:tcPr>
          <w:p w:rsidR="00931595" w:rsidRPr="008B4E76" w:rsidRDefault="00931595" w:rsidP="005B2B11">
            <w:pPr>
              <w:tabs>
                <w:tab w:val="left" w:pos="851"/>
              </w:tabs>
              <w:spacing w:after="0"/>
              <w:ind w:firstLine="567"/>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1</w:t>
            </w:r>
          </w:p>
          <w:p w:rsidR="00931595" w:rsidRPr="008B4E76" w:rsidRDefault="00931595" w:rsidP="005B2B11">
            <w:pPr>
              <w:tabs>
                <w:tab w:val="left" w:pos="851"/>
              </w:tabs>
              <w:spacing w:after="0"/>
              <w:ind w:firstLine="567"/>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111.</w:t>
            </w:r>
          </w:p>
        </w:tc>
        <w:tc>
          <w:tcPr>
            <w:tcW w:w="3491" w:type="dxa"/>
            <w:tcBorders>
              <w:top w:val="single" w:sz="4" w:space="0" w:color="auto"/>
              <w:left w:val="single" w:sz="4" w:space="0" w:color="auto"/>
              <w:bottom w:val="single" w:sz="4" w:space="0" w:color="auto"/>
              <w:right w:val="single" w:sz="4" w:space="0" w:color="auto"/>
            </w:tcBorders>
            <w:vAlign w:val="center"/>
          </w:tcPr>
          <w:p w:rsidR="00931595" w:rsidRPr="008B4E76" w:rsidRDefault="00931595" w:rsidP="005B2B11">
            <w:pPr>
              <w:tabs>
                <w:tab w:val="left" w:pos="851"/>
              </w:tabs>
              <w:spacing w:after="0" w:line="240" w:lineRule="auto"/>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Преподаватель  детской музыкальной школы, художественный школы, школы искусств, культуры, музыкальный руководитель, концертмейстер</w:t>
            </w:r>
          </w:p>
        </w:tc>
        <w:tc>
          <w:tcPr>
            <w:tcW w:w="5768" w:type="dxa"/>
            <w:tcBorders>
              <w:top w:val="single" w:sz="4" w:space="0" w:color="auto"/>
              <w:left w:val="single" w:sz="4" w:space="0" w:color="auto"/>
              <w:bottom w:val="single" w:sz="4" w:space="0" w:color="auto"/>
              <w:right w:val="single" w:sz="4" w:space="0" w:color="auto"/>
            </w:tcBorders>
            <w:vAlign w:val="center"/>
          </w:tcPr>
          <w:p w:rsidR="00931595" w:rsidRPr="008B4E76" w:rsidRDefault="00931595" w:rsidP="005B2B11">
            <w:pPr>
              <w:tabs>
                <w:tab w:val="left" w:pos="851"/>
              </w:tabs>
              <w:spacing w:after="0" w:line="240" w:lineRule="auto"/>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 xml:space="preserve">Учитель музыки, учитель ИЗО общеобразовательного учреждения (организации), </w:t>
            </w:r>
          </w:p>
          <w:p w:rsidR="00931595" w:rsidRPr="008B4E76" w:rsidRDefault="00931595" w:rsidP="005B2B11">
            <w:pPr>
              <w:tabs>
                <w:tab w:val="left" w:pos="851"/>
              </w:tabs>
              <w:spacing w:after="0" w:line="240" w:lineRule="auto"/>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Преподаватель музыки, преподаватель ИЗО учреждения (организации) профессионального образования, педагог дополнительного образования (включая старшего),музыкальный руководитель</w:t>
            </w:r>
          </w:p>
        </w:tc>
      </w:tr>
      <w:tr w:rsidR="00931595" w:rsidRPr="008B4E76" w:rsidTr="005B2B11">
        <w:trPr>
          <w:trHeight w:val="1022"/>
        </w:trPr>
        <w:tc>
          <w:tcPr>
            <w:tcW w:w="566" w:type="dxa"/>
            <w:vMerge w:val="restart"/>
            <w:tcBorders>
              <w:top w:val="single" w:sz="4" w:space="0" w:color="auto"/>
              <w:left w:val="single" w:sz="4" w:space="0" w:color="auto"/>
              <w:bottom w:val="single" w:sz="4" w:space="0" w:color="auto"/>
              <w:right w:val="single" w:sz="4" w:space="0" w:color="auto"/>
            </w:tcBorders>
          </w:tcPr>
          <w:p w:rsidR="00931595" w:rsidRPr="008B4E76" w:rsidRDefault="00931595" w:rsidP="005B2B11">
            <w:pPr>
              <w:tabs>
                <w:tab w:val="left" w:pos="851"/>
              </w:tabs>
              <w:spacing w:after="0"/>
              <w:ind w:firstLine="567"/>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112.</w:t>
            </w:r>
          </w:p>
        </w:tc>
        <w:tc>
          <w:tcPr>
            <w:tcW w:w="3491" w:type="dxa"/>
            <w:tcBorders>
              <w:top w:val="single" w:sz="4" w:space="0" w:color="auto"/>
              <w:left w:val="single" w:sz="4" w:space="0" w:color="auto"/>
              <w:bottom w:val="single" w:sz="4" w:space="0" w:color="auto"/>
              <w:right w:val="single" w:sz="4" w:space="0" w:color="auto"/>
            </w:tcBorders>
            <w:vAlign w:val="center"/>
          </w:tcPr>
          <w:p w:rsidR="00931595" w:rsidRPr="008B4E76" w:rsidRDefault="00931595" w:rsidP="005B2B11">
            <w:pPr>
              <w:tabs>
                <w:tab w:val="left" w:pos="851"/>
              </w:tabs>
              <w:spacing w:after="0" w:line="240" w:lineRule="auto"/>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Старший воспитатель</w:t>
            </w:r>
          </w:p>
        </w:tc>
        <w:tc>
          <w:tcPr>
            <w:tcW w:w="5768" w:type="dxa"/>
            <w:tcBorders>
              <w:top w:val="single" w:sz="4" w:space="0" w:color="auto"/>
              <w:left w:val="single" w:sz="4" w:space="0" w:color="auto"/>
              <w:bottom w:val="single" w:sz="4" w:space="0" w:color="auto"/>
              <w:right w:val="single" w:sz="4" w:space="0" w:color="auto"/>
            </w:tcBorders>
            <w:vAlign w:val="center"/>
          </w:tcPr>
          <w:p w:rsidR="00931595" w:rsidRPr="008B4E76" w:rsidRDefault="00931595" w:rsidP="005B2B11">
            <w:pPr>
              <w:tabs>
                <w:tab w:val="left" w:pos="851"/>
              </w:tabs>
              <w:spacing w:after="0" w:line="240" w:lineRule="auto"/>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Воспитатель, педагог дополнительного образования</w:t>
            </w:r>
          </w:p>
        </w:tc>
      </w:tr>
      <w:tr w:rsidR="00931595" w:rsidRPr="008B4E76" w:rsidTr="005B2B11">
        <w:trPr>
          <w:trHeight w:val="940"/>
        </w:trPr>
        <w:tc>
          <w:tcPr>
            <w:tcW w:w="566" w:type="dxa"/>
            <w:vMerge w:val="restart"/>
            <w:tcBorders>
              <w:top w:val="single" w:sz="4" w:space="0" w:color="auto"/>
              <w:left w:val="single" w:sz="4" w:space="0" w:color="auto"/>
              <w:bottom w:val="single" w:sz="4" w:space="0" w:color="auto"/>
              <w:right w:val="single" w:sz="4" w:space="0" w:color="auto"/>
            </w:tcBorders>
          </w:tcPr>
          <w:p w:rsidR="00931595" w:rsidRPr="008B4E76" w:rsidRDefault="00931595" w:rsidP="005B2B11">
            <w:pPr>
              <w:tabs>
                <w:tab w:val="left" w:pos="851"/>
              </w:tabs>
              <w:spacing w:after="0"/>
              <w:ind w:firstLine="567"/>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113.</w:t>
            </w:r>
          </w:p>
        </w:tc>
        <w:tc>
          <w:tcPr>
            <w:tcW w:w="3491" w:type="dxa"/>
            <w:tcBorders>
              <w:top w:val="single" w:sz="4" w:space="0" w:color="auto"/>
              <w:left w:val="single" w:sz="4" w:space="0" w:color="auto"/>
              <w:bottom w:val="single" w:sz="4" w:space="0" w:color="auto"/>
              <w:right w:val="single" w:sz="4" w:space="0" w:color="auto"/>
            </w:tcBorders>
            <w:vAlign w:val="center"/>
          </w:tcPr>
          <w:p w:rsidR="00931595" w:rsidRPr="008B4E76" w:rsidRDefault="00931595" w:rsidP="005B2B11">
            <w:pPr>
              <w:tabs>
                <w:tab w:val="left" w:pos="851"/>
              </w:tabs>
              <w:spacing w:after="0" w:line="240" w:lineRule="auto"/>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Воспитатель</w:t>
            </w:r>
          </w:p>
        </w:tc>
        <w:tc>
          <w:tcPr>
            <w:tcW w:w="5768" w:type="dxa"/>
            <w:tcBorders>
              <w:top w:val="single" w:sz="4" w:space="0" w:color="auto"/>
              <w:left w:val="single" w:sz="4" w:space="0" w:color="auto"/>
              <w:bottom w:val="single" w:sz="4" w:space="0" w:color="auto"/>
              <w:right w:val="single" w:sz="4" w:space="0" w:color="auto"/>
            </w:tcBorders>
            <w:vAlign w:val="center"/>
          </w:tcPr>
          <w:p w:rsidR="00931595" w:rsidRPr="008B4E76" w:rsidRDefault="00931595" w:rsidP="005B2B11">
            <w:pPr>
              <w:tabs>
                <w:tab w:val="left" w:pos="851"/>
              </w:tabs>
              <w:spacing w:after="0" w:line="240" w:lineRule="auto"/>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Старший воспитатель, педагог дополнительного образования (включая старшего)</w:t>
            </w:r>
          </w:p>
        </w:tc>
      </w:tr>
      <w:tr w:rsidR="00931595" w:rsidRPr="008B4E76" w:rsidTr="005B2B11">
        <w:trPr>
          <w:trHeight w:val="1267"/>
        </w:trPr>
        <w:tc>
          <w:tcPr>
            <w:tcW w:w="566" w:type="dxa"/>
            <w:vMerge w:val="restart"/>
            <w:tcBorders>
              <w:top w:val="single" w:sz="4" w:space="0" w:color="auto"/>
              <w:left w:val="single" w:sz="4" w:space="0" w:color="auto"/>
              <w:bottom w:val="single" w:sz="4" w:space="0" w:color="auto"/>
              <w:right w:val="single" w:sz="4" w:space="0" w:color="auto"/>
            </w:tcBorders>
          </w:tcPr>
          <w:p w:rsidR="00931595" w:rsidRPr="008B4E76" w:rsidRDefault="00931595" w:rsidP="005B2B11">
            <w:pPr>
              <w:tabs>
                <w:tab w:val="left" w:pos="851"/>
              </w:tabs>
              <w:spacing w:after="0"/>
              <w:ind w:firstLine="567"/>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114.</w:t>
            </w:r>
          </w:p>
        </w:tc>
        <w:tc>
          <w:tcPr>
            <w:tcW w:w="3491" w:type="dxa"/>
            <w:tcBorders>
              <w:top w:val="single" w:sz="4" w:space="0" w:color="auto"/>
              <w:left w:val="single" w:sz="4" w:space="0" w:color="auto"/>
              <w:bottom w:val="single" w:sz="4" w:space="0" w:color="auto"/>
              <w:right w:val="single" w:sz="4" w:space="0" w:color="auto"/>
            </w:tcBorders>
            <w:vAlign w:val="center"/>
          </w:tcPr>
          <w:p w:rsidR="00931595" w:rsidRPr="008B4E76" w:rsidRDefault="00931595" w:rsidP="005B2B11">
            <w:pPr>
              <w:tabs>
                <w:tab w:val="left" w:pos="851"/>
              </w:tabs>
              <w:spacing w:after="0" w:line="240" w:lineRule="auto"/>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Педагог дополнительного образования</w:t>
            </w:r>
          </w:p>
        </w:tc>
        <w:tc>
          <w:tcPr>
            <w:tcW w:w="5768" w:type="dxa"/>
            <w:tcBorders>
              <w:top w:val="single" w:sz="4" w:space="0" w:color="auto"/>
              <w:left w:val="single" w:sz="4" w:space="0" w:color="auto"/>
              <w:bottom w:val="single" w:sz="4" w:space="0" w:color="auto"/>
              <w:right w:val="single" w:sz="4" w:space="0" w:color="auto"/>
            </w:tcBorders>
            <w:vAlign w:val="center"/>
          </w:tcPr>
          <w:p w:rsidR="00931595" w:rsidRPr="008B4E76" w:rsidRDefault="00931595" w:rsidP="005B2B11">
            <w:pPr>
              <w:tabs>
                <w:tab w:val="left" w:pos="851"/>
              </w:tabs>
              <w:spacing w:after="0" w:line="240" w:lineRule="auto"/>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Старший педагог дополнительного образования, педагог – организатор, методист, инструктор-методист</w:t>
            </w:r>
          </w:p>
        </w:tc>
      </w:tr>
      <w:tr w:rsidR="00931595" w:rsidRPr="008B4E76" w:rsidTr="005B2B11">
        <w:trPr>
          <w:trHeight w:val="1267"/>
        </w:trPr>
        <w:tc>
          <w:tcPr>
            <w:tcW w:w="566" w:type="dxa"/>
            <w:vMerge w:val="restart"/>
            <w:tcBorders>
              <w:top w:val="single" w:sz="4" w:space="0" w:color="auto"/>
              <w:left w:val="single" w:sz="4" w:space="0" w:color="auto"/>
              <w:bottom w:val="single" w:sz="4" w:space="0" w:color="auto"/>
              <w:right w:val="single" w:sz="4" w:space="0" w:color="auto"/>
            </w:tcBorders>
          </w:tcPr>
          <w:p w:rsidR="00931595" w:rsidRPr="008B4E76" w:rsidRDefault="00931595" w:rsidP="005B2B11">
            <w:pPr>
              <w:tabs>
                <w:tab w:val="left" w:pos="851"/>
              </w:tabs>
              <w:spacing w:after="0"/>
              <w:ind w:firstLine="567"/>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115.</w:t>
            </w:r>
          </w:p>
        </w:tc>
        <w:tc>
          <w:tcPr>
            <w:tcW w:w="3491" w:type="dxa"/>
            <w:tcBorders>
              <w:top w:val="single" w:sz="4" w:space="0" w:color="auto"/>
              <w:left w:val="single" w:sz="4" w:space="0" w:color="auto"/>
              <w:bottom w:val="single" w:sz="4" w:space="0" w:color="auto"/>
              <w:right w:val="single" w:sz="4" w:space="0" w:color="auto"/>
            </w:tcBorders>
            <w:vAlign w:val="center"/>
          </w:tcPr>
          <w:p w:rsidR="00931595" w:rsidRPr="008B4E76" w:rsidRDefault="00931595" w:rsidP="005B2B11">
            <w:pPr>
              <w:tabs>
                <w:tab w:val="left" w:pos="851"/>
              </w:tabs>
              <w:spacing w:after="0" w:line="240" w:lineRule="auto"/>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Старший педагог дополнительного образования</w:t>
            </w:r>
          </w:p>
        </w:tc>
        <w:tc>
          <w:tcPr>
            <w:tcW w:w="5768" w:type="dxa"/>
            <w:tcBorders>
              <w:top w:val="single" w:sz="4" w:space="0" w:color="auto"/>
              <w:left w:val="single" w:sz="4" w:space="0" w:color="auto"/>
              <w:bottom w:val="single" w:sz="4" w:space="0" w:color="auto"/>
              <w:right w:val="single" w:sz="4" w:space="0" w:color="auto"/>
            </w:tcBorders>
            <w:vAlign w:val="center"/>
          </w:tcPr>
          <w:p w:rsidR="00931595" w:rsidRPr="008B4E76" w:rsidRDefault="00931595" w:rsidP="005B2B11">
            <w:pPr>
              <w:tabs>
                <w:tab w:val="left" w:pos="851"/>
              </w:tabs>
              <w:spacing w:after="0" w:line="240" w:lineRule="auto"/>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 xml:space="preserve">Педагог дополнительного образования, </w:t>
            </w:r>
          </w:p>
          <w:p w:rsidR="00931595" w:rsidRPr="008B4E76" w:rsidRDefault="00931595" w:rsidP="005B2B11">
            <w:pPr>
              <w:tabs>
                <w:tab w:val="left" w:pos="851"/>
              </w:tabs>
              <w:spacing w:after="0" w:line="240" w:lineRule="auto"/>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педагог - организатор</w:t>
            </w:r>
          </w:p>
        </w:tc>
      </w:tr>
      <w:tr w:rsidR="00931595" w:rsidRPr="008B4E76" w:rsidTr="005B2B11">
        <w:trPr>
          <w:trHeight w:val="1267"/>
        </w:trPr>
        <w:tc>
          <w:tcPr>
            <w:tcW w:w="566" w:type="dxa"/>
            <w:vMerge w:val="restart"/>
            <w:tcBorders>
              <w:top w:val="single" w:sz="4" w:space="0" w:color="auto"/>
              <w:left w:val="single" w:sz="4" w:space="0" w:color="auto"/>
              <w:bottom w:val="single" w:sz="4" w:space="0" w:color="auto"/>
              <w:right w:val="single" w:sz="4" w:space="0" w:color="auto"/>
            </w:tcBorders>
          </w:tcPr>
          <w:p w:rsidR="00931595" w:rsidRPr="008B4E76" w:rsidRDefault="00931595" w:rsidP="005B2B11">
            <w:pPr>
              <w:tabs>
                <w:tab w:val="left" w:pos="851"/>
              </w:tabs>
              <w:spacing w:after="0"/>
              <w:ind w:firstLine="567"/>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116.</w:t>
            </w:r>
          </w:p>
        </w:tc>
        <w:tc>
          <w:tcPr>
            <w:tcW w:w="3491" w:type="dxa"/>
            <w:tcBorders>
              <w:top w:val="single" w:sz="4" w:space="0" w:color="auto"/>
              <w:left w:val="single" w:sz="4" w:space="0" w:color="auto"/>
              <w:bottom w:val="single" w:sz="4" w:space="0" w:color="auto"/>
              <w:right w:val="single" w:sz="4" w:space="0" w:color="auto"/>
            </w:tcBorders>
            <w:vAlign w:val="center"/>
          </w:tcPr>
          <w:p w:rsidR="00931595" w:rsidRPr="008B4E76" w:rsidRDefault="00931595" w:rsidP="005B2B11">
            <w:pPr>
              <w:tabs>
                <w:tab w:val="left" w:pos="851"/>
              </w:tabs>
              <w:spacing w:after="0" w:line="240" w:lineRule="auto"/>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Педагог-организатор</w:t>
            </w:r>
          </w:p>
        </w:tc>
        <w:tc>
          <w:tcPr>
            <w:tcW w:w="5768" w:type="dxa"/>
            <w:tcBorders>
              <w:top w:val="single" w:sz="4" w:space="0" w:color="auto"/>
              <w:left w:val="single" w:sz="4" w:space="0" w:color="auto"/>
              <w:bottom w:val="single" w:sz="4" w:space="0" w:color="auto"/>
              <w:right w:val="single" w:sz="4" w:space="0" w:color="auto"/>
            </w:tcBorders>
            <w:vAlign w:val="center"/>
          </w:tcPr>
          <w:p w:rsidR="00931595" w:rsidRPr="008B4E76" w:rsidRDefault="00931595" w:rsidP="005B2B11">
            <w:pPr>
              <w:tabs>
                <w:tab w:val="left" w:pos="851"/>
              </w:tabs>
              <w:spacing w:after="0" w:line="240" w:lineRule="auto"/>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Педагог дополнительного образования (включая старшего)</w:t>
            </w:r>
          </w:p>
        </w:tc>
      </w:tr>
      <w:tr w:rsidR="00931595" w:rsidRPr="008B4E76" w:rsidTr="005B2B11">
        <w:trPr>
          <w:trHeight w:val="923"/>
        </w:trPr>
        <w:tc>
          <w:tcPr>
            <w:tcW w:w="566" w:type="dxa"/>
            <w:vMerge w:val="restart"/>
            <w:tcBorders>
              <w:top w:val="single" w:sz="4" w:space="0" w:color="auto"/>
              <w:left w:val="single" w:sz="4" w:space="0" w:color="auto"/>
              <w:bottom w:val="single" w:sz="4" w:space="0" w:color="auto"/>
              <w:right w:val="single" w:sz="4" w:space="0" w:color="auto"/>
            </w:tcBorders>
          </w:tcPr>
          <w:p w:rsidR="00931595" w:rsidRPr="008B4E76" w:rsidRDefault="00931595" w:rsidP="005B2B11">
            <w:pPr>
              <w:tabs>
                <w:tab w:val="left" w:pos="851"/>
              </w:tabs>
              <w:spacing w:after="0"/>
              <w:ind w:firstLine="567"/>
              <w:jc w:val="center"/>
              <w:rPr>
                <w:rFonts w:ascii="Times New Roman" w:eastAsia="Times New Roman" w:hAnsi="Times New Roman" w:cs="Times New Roman"/>
                <w:b/>
                <w:sz w:val="24"/>
                <w:szCs w:val="24"/>
                <w:lang w:eastAsia="ru-RU"/>
              </w:rPr>
            </w:pPr>
          </w:p>
          <w:p w:rsidR="00931595" w:rsidRPr="008B4E76" w:rsidRDefault="00931595" w:rsidP="005B2B11">
            <w:pPr>
              <w:tabs>
                <w:tab w:val="left" w:pos="851"/>
              </w:tabs>
              <w:spacing w:after="0"/>
              <w:ind w:firstLine="567"/>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17.</w:t>
            </w:r>
          </w:p>
        </w:tc>
        <w:tc>
          <w:tcPr>
            <w:tcW w:w="3491" w:type="dxa"/>
            <w:tcBorders>
              <w:top w:val="single" w:sz="4" w:space="0" w:color="auto"/>
              <w:left w:val="single" w:sz="4" w:space="0" w:color="auto"/>
              <w:bottom w:val="single" w:sz="4" w:space="0" w:color="auto"/>
              <w:right w:val="single" w:sz="4" w:space="0" w:color="auto"/>
            </w:tcBorders>
            <w:vAlign w:val="center"/>
          </w:tcPr>
          <w:p w:rsidR="00931595" w:rsidRPr="008B4E76" w:rsidRDefault="00931595" w:rsidP="005B2B11">
            <w:pPr>
              <w:tabs>
                <w:tab w:val="left" w:pos="851"/>
              </w:tabs>
              <w:spacing w:after="0" w:line="240" w:lineRule="auto"/>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Педагог - психолог</w:t>
            </w:r>
          </w:p>
        </w:tc>
        <w:tc>
          <w:tcPr>
            <w:tcW w:w="5768" w:type="dxa"/>
            <w:tcBorders>
              <w:top w:val="single" w:sz="4" w:space="0" w:color="auto"/>
              <w:left w:val="single" w:sz="4" w:space="0" w:color="auto"/>
              <w:bottom w:val="single" w:sz="4" w:space="0" w:color="auto"/>
              <w:right w:val="single" w:sz="4" w:space="0" w:color="auto"/>
            </w:tcBorders>
            <w:vAlign w:val="center"/>
          </w:tcPr>
          <w:p w:rsidR="00931595" w:rsidRPr="008B4E76" w:rsidRDefault="00931595" w:rsidP="005B2B11">
            <w:pPr>
              <w:tabs>
                <w:tab w:val="left" w:pos="851"/>
              </w:tabs>
              <w:spacing w:after="0" w:line="240" w:lineRule="auto"/>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Педагог дополнительного образования, воспитатель, педагог - организатор</w:t>
            </w:r>
          </w:p>
        </w:tc>
      </w:tr>
      <w:tr w:rsidR="00931595" w:rsidRPr="008B4E76" w:rsidTr="005B2B11">
        <w:trPr>
          <w:trHeight w:val="1133"/>
        </w:trPr>
        <w:tc>
          <w:tcPr>
            <w:tcW w:w="566" w:type="dxa"/>
            <w:vMerge w:val="restart"/>
            <w:tcBorders>
              <w:top w:val="single" w:sz="4" w:space="0" w:color="auto"/>
              <w:left w:val="single" w:sz="4" w:space="0" w:color="auto"/>
              <w:bottom w:val="single" w:sz="4" w:space="0" w:color="auto"/>
              <w:right w:val="single" w:sz="4" w:space="0" w:color="auto"/>
            </w:tcBorders>
          </w:tcPr>
          <w:p w:rsidR="00931595" w:rsidRPr="008B4E76" w:rsidRDefault="00931595" w:rsidP="005B2B11">
            <w:pPr>
              <w:tabs>
                <w:tab w:val="left" w:pos="851"/>
              </w:tabs>
              <w:spacing w:after="0"/>
              <w:ind w:firstLine="567"/>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18.</w:t>
            </w:r>
          </w:p>
        </w:tc>
        <w:tc>
          <w:tcPr>
            <w:tcW w:w="3491" w:type="dxa"/>
            <w:tcBorders>
              <w:top w:val="single" w:sz="4" w:space="0" w:color="auto"/>
              <w:left w:val="single" w:sz="4" w:space="0" w:color="auto"/>
              <w:bottom w:val="single" w:sz="4" w:space="0" w:color="auto"/>
              <w:right w:val="single" w:sz="4" w:space="0" w:color="auto"/>
            </w:tcBorders>
            <w:vAlign w:val="center"/>
          </w:tcPr>
          <w:p w:rsidR="00931595" w:rsidRPr="008B4E76" w:rsidRDefault="00931595" w:rsidP="005B2B11">
            <w:pPr>
              <w:tabs>
                <w:tab w:val="left" w:pos="851"/>
              </w:tabs>
              <w:spacing w:after="0" w:line="240" w:lineRule="auto"/>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Социальный педагог</w:t>
            </w:r>
          </w:p>
        </w:tc>
        <w:tc>
          <w:tcPr>
            <w:tcW w:w="5768" w:type="dxa"/>
            <w:tcBorders>
              <w:top w:val="single" w:sz="4" w:space="0" w:color="auto"/>
              <w:left w:val="single" w:sz="4" w:space="0" w:color="auto"/>
              <w:bottom w:val="single" w:sz="4" w:space="0" w:color="auto"/>
              <w:right w:val="single" w:sz="4" w:space="0" w:color="auto"/>
            </w:tcBorders>
            <w:vAlign w:val="center"/>
          </w:tcPr>
          <w:p w:rsidR="00931595" w:rsidRPr="008B4E76" w:rsidRDefault="00931595" w:rsidP="005B2B11">
            <w:pPr>
              <w:tabs>
                <w:tab w:val="left" w:pos="851"/>
              </w:tabs>
              <w:spacing w:after="0" w:line="240" w:lineRule="auto"/>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Педагог дополнительного образования (включая старшего), воспитатель, педагог - организатор</w:t>
            </w:r>
          </w:p>
        </w:tc>
      </w:tr>
      <w:tr w:rsidR="00931595" w:rsidRPr="008B4E76" w:rsidTr="005B2B11">
        <w:trPr>
          <w:trHeight w:val="1267"/>
        </w:trPr>
        <w:tc>
          <w:tcPr>
            <w:tcW w:w="566" w:type="dxa"/>
            <w:vMerge w:val="restart"/>
            <w:tcBorders>
              <w:top w:val="single" w:sz="4" w:space="0" w:color="auto"/>
              <w:left w:val="single" w:sz="4" w:space="0" w:color="auto"/>
              <w:bottom w:val="single" w:sz="4" w:space="0" w:color="auto"/>
              <w:right w:val="single" w:sz="4" w:space="0" w:color="auto"/>
            </w:tcBorders>
          </w:tcPr>
          <w:p w:rsidR="00931595" w:rsidRPr="008B4E76" w:rsidRDefault="00931595" w:rsidP="005B2B11">
            <w:pPr>
              <w:tabs>
                <w:tab w:val="left" w:pos="851"/>
              </w:tabs>
              <w:spacing w:after="0"/>
              <w:ind w:firstLine="567"/>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119.</w:t>
            </w:r>
          </w:p>
        </w:tc>
        <w:tc>
          <w:tcPr>
            <w:tcW w:w="3491" w:type="dxa"/>
            <w:tcBorders>
              <w:top w:val="single" w:sz="4" w:space="0" w:color="auto"/>
              <w:left w:val="single" w:sz="4" w:space="0" w:color="auto"/>
              <w:bottom w:val="single" w:sz="4" w:space="0" w:color="auto"/>
              <w:right w:val="single" w:sz="4" w:space="0" w:color="auto"/>
            </w:tcBorders>
            <w:vAlign w:val="center"/>
          </w:tcPr>
          <w:p w:rsidR="00931595" w:rsidRPr="008B4E76" w:rsidRDefault="00931595" w:rsidP="005B2B11">
            <w:pPr>
              <w:tabs>
                <w:tab w:val="left" w:pos="851"/>
              </w:tabs>
              <w:spacing w:after="0" w:line="240" w:lineRule="auto"/>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Методист</w:t>
            </w:r>
          </w:p>
        </w:tc>
        <w:tc>
          <w:tcPr>
            <w:tcW w:w="5768" w:type="dxa"/>
            <w:tcBorders>
              <w:top w:val="single" w:sz="4" w:space="0" w:color="auto"/>
              <w:left w:val="single" w:sz="4" w:space="0" w:color="auto"/>
              <w:bottom w:val="single" w:sz="4" w:space="0" w:color="auto"/>
              <w:right w:val="single" w:sz="4" w:space="0" w:color="auto"/>
            </w:tcBorders>
            <w:vAlign w:val="center"/>
          </w:tcPr>
          <w:p w:rsidR="00931595" w:rsidRPr="008B4E76" w:rsidRDefault="00931595" w:rsidP="005B2B11">
            <w:pPr>
              <w:tabs>
                <w:tab w:val="left" w:pos="851"/>
              </w:tabs>
              <w:spacing w:after="0" w:line="240" w:lineRule="auto"/>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Старший методист, учитель, воспитатель, старший воспитатель, педагог дополнительного образования (включая старшего), педагог – организатор, инструктор-методист (старший  инструктор-методист),</w:t>
            </w:r>
            <w:r>
              <w:rPr>
                <w:rFonts w:ascii="Times New Roman" w:eastAsia="Times New Roman" w:hAnsi="Times New Roman" w:cs="Times New Roman"/>
                <w:b/>
                <w:sz w:val="24"/>
                <w:szCs w:val="24"/>
                <w:lang w:eastAsia="ru-RU"/>
              </w:rPr>
              <w:t xml:space="preserve"> </w:t>
            </w:r>
            <w:r w:rsidRPr="008B4E76">
              <w:rPr>
                <w:rFonts w:ascii="Times New Roman" w:eastAsia="Times New Roman" w:hAnsi="Times New Roman" w:cs="Times New Roman"/>
                <w:b/>
                <w:sz w:val="24"/>
                <w:szCs w:val="24"/>
                <w:lang w:eastAsia="ru-RU"/>
              </w:rPr>
              <w:t>тьютор</w:t>
            </w:r>
          </w:p>
        </w:tc>
      </w:tr>
      <w:tr w:rsidR="00931595" w:rsidRPr="008B4E76" w:rsidTr="005B2B11">
        <w:trPr>
          <w:trHeight w:val="1267"/>
        </w:trPr>
        <w:tc>
          <w:tcPr>
            <w:tcW w:w="566" w:type="dxa"/>
            <w:vMerge w:val="restart"/>
            <w:tcBorders>
              <w:top w:val="single" w:sz="4" w:space="0" w:color="auto"/>
              <w:left w:val="single" w:sz="4" w:space="0" w:color="auto"/>
              <w:bottom w:val="single" w:sz="4" w:space="0" w:color="auto"/>
              <w:right w:val="single" w:sz="4" w:space="0" w:color="auto"/>
            </w:tcBorders>
          </w:tcPr>
          <w:p w:rsidR="00931595" w:rsidRPr="008B4E76" w:rsidRDefault="00931595" w:rsidP="005B2B11">
            <w:pPr>
              <w:tabs>
                <w:tab w:val="left" w:pos="851"/>
              </w:tabs>
              <w:spacing w:after="0"/>
              <w:ind w:firstLine="567"/>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120.</w:t>
            </w:r>
          </w:p>
        </w:tc>
        <w:tc>
          <w:tcPr>
            <w:tcW w:w="3491" w:type="dxa"/>
            <w:tcBorders>
              <w:top w:val="single" w:sz="4" w:space="0" w:color="auto"/>
              <w:left w:val="single" w:sz="4" w:space="0" w:color="auto"/>
              <w:bottom w:val="single" w:sz="4" w:space="0" w:color="auto"/>
              <w:right w:val="single" w:sz="4" w:space="0" w:color="auto"/>
            </w:tcBorders>
            <w:vAlign w:val="center"/>
          </w:tcPr>
          <w:p w:rsidR="00931595" w:rsidRPr="008B4E76" w:rsidRDefault="00931595" w:rsidP="005B2B11">
            <w:pPr>
              <w:tabs>
                <w:tab w:val="left" w:pos="851"/>
              </w:tabs>
              <w:spacing w:after="0" w:line="240" w:lineRule="auto"/>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Старший методист</w:t>
            </w:r>
          </w:p>
        </w:tc>
        <w:tc>
          <w:tcPr>
            <w:tcW w:w="5768" w:type="dxa"/>
            <w:tcBorders>
              <w:top w:val="single" w:sz="4" w:space="0" w:color="auto"/>
              <w:left w:val="single" w:sz="4" w:space="0" w:color="auto"/>
              <w:bottom w:val="single" w:sz="4" w:space="0" w:color="auto"/>
              <w:right w:val="single" w:sz="4" w:space="0" w:color="auto"/>
            </w:tcBorders>
            <w:vAlign w:val="center"/>
          </w:tcPr>
          <w:p w:rsidR="00931595" w:rsidRPr="008B4E76" w:rsidRDefault="00931595" w:rsidP="005B2B11">
            <w:pPr>
              <w:tabs>
                <w:tab w:val="left" w:pos="851"/>
              </w:tabs>
              <w:spacing w:after="0" w:line="240" w:lineRule="auto"/>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Методист, учитель, воспитатель, старший воспитатель, педагог дополнительного образования (включая старшего), педагог – организатор, социальный педагог инструктор-методист (включая старшего),тьютор</w:t>
            </w:r>
          </w:p>
        </w:tc>
      </w:tr>
      <w:tr w:rsidR="00931595" w:rsidRPr="008B4E76" w:rsidTr="005B2B11">
        <w:trPr>
          <w:trHeight w:val="742"/>
        </w:trPr>
        <w:tc>
          <w:tcPr>
            <w:tcW w:w="566" w:type="dxa"/>
            <w:vMerge w:val="restart"/>
            <w:tcBorders>
              <w:top w:val="single" w:sz="4" w:space="0" w:color="auto"/>
              <w:left w:val="single" w:sz="4" w:space="0" w:color="auto"/>
              <w:bottom w:val="single" w:sz="4" w:space="0" w:color="auto"/>
              <w:right w:val="single" w:sz="4" w:space="0" w:color="auto"/>
            </w:tcBorders>
          </w:tcPr>
          <w:p w:rsidR="00931595" w:rsidRPr="008B4E76" w:rsidRDefault="00931595" w:rsidP="005B2B11">
            <w:pPr>
              <w:tabs>
                <w:tab w:val="left" w:pos="851"/>
              </w:tabs>
              <w:spacing w:after="0"/>
              <w:ind w:firstLine="567"/>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221.</w:t>
            </w:r>
          </w:p>
        </w:tc>
        <w:tc>
          <w:tcPr>
            <w:tcW w:w="3491" w:type="dxa"/>
            <w:tcBorders>
              <w:top w:val="single" w:sz="4" w:space="0" w:color="auto"/>
              <w:left w:val="single" w:sz="4" w:space="0" w:color="auto"/>
              <w:bottom w:val="single" w:sz="4" w:space="0" w:color="auto"/>
              <w:right w:val="single" w:sz="4" w:space="0" w:color="auto"/>
            </w:tcBorders>
            <w:vAlign w:val="center"/>
          </w:tcPr>
          <w:p w:rsidR="00931595" w:rsidRPr="008B4E76" w:rsidRDefault="00931595" w:rsidP="005B2B11">
            <w:pPr>
              <w:tabs>
                <w:tab w:val="left" w:pos="851"/>
              </w:tabs>
              <w:spacing w:after="0" w:line="240" w:lineRule="auto"/>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Инструктор - методист</w:t>
            </w:r>
          </w:p>
        </w:tc>
        <w:tc>
          <w:tcPr>
            <w:tcW w:w="5768" w:type="dxa"/>
            <w:tcBorders>
              <w:top w:val="single" w:sz="4" w:space="0" w:color="auto"/>
              <w:left w:val="single" w:sz="4" w:space="0" w:color="auto"/>
              <w:bottom w:val="single" w:sz="4" w:space="0" w:color="auto"/>
              <w:right w:val="single" w:sz="4" w:space="0" w:color="auto"/>
            </w:tcBorders>
            <w:vAlign w:val="center"/>
          </w:tcPr>
          <w:p w:rsidR="00931595" w:rsidRPr="008B4E76" w:rsidRDefault="00931595" w:rsidP="005B2B11">
            <w:pPr>
              <w:tabs>
                <w:tab w:val="left" w:pos="851"/>
              </w:tabs>
              <w:spacing w:after="0" w:line="240" w:lineRule="auto"/>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Старший инструктор – методист, педагог дополнительного образования</w:t>
            </w:r>
          </w:p>
        </w:tc>
      </w:tr>
      <w:tr w:rsidR="00931595" w:rsidRPr="008B4E76" w:rsidTr="005B2B11">
        <w:trPr>
          <w:trHeight w:val="939"/>
        </w:trPr>
        <w:tc>
          <w:tcPr>
            <w:tcW w:w="566" w:type="dxa"/>
            <w:vMerge w:val="restart"/>
            <w:tcBorders>
              <w:top w:val="single" w:sz="4" w:space="0" w:color="auto"/>
              <w:left w:val="single" w:sz="4" w:space="0" w:color="auto"/>
              <w:bottom w:val="single" w:sz="4" w:space="0" w:color="auto"/>
              <w:right w:val="single" w:sz="4" w:space="0" w:color="auto"/>
            </w:tcBorders>
          </w:tcPr>
          <w:p w:rsidR="00931595" w:rsidRPr="008B4E76" w:rsidRDefault="00931595" w:rsidP="005B2B11">
            <w:pPr>
              <w:tabs>
                <w:tab w:val="left" w:pos="851"/>
              </w:tabs>
              <w:spacing w:after="0"/>
              <w:ind w:firstLine="567"/>
              <w:jc w:val="center"/>
              <w:rPr>
                <w:rFonts w:ascii="Times New Roman" w:eastAsia="Times New Roman" w:hAnsi="Times New Roman" w:cs="Times New Roman"/>
                <w:b/>
                <w:sz w:val="24"/>
                <w:szCs w:val="24"/>
                <w:lang w:eastAsia="ru-RU"/>
              </w:rPr>
            </w:pPr>
          </w:p>
          <w:p w:rsidR="00931595" w:rsidRPr="008B4E76" w:rsidRDefault="00931595" w:rsidP="005B2B11">
            <w:pPr>
              <w:tabs>
                <w:tab w:val="left" w:pos="851"/>
              </w:tabs>
              <w:spacing w:after="0"/>
              <w:ind w:firstLine="567"/>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22.</w:t>
            </w:r>
          </w:p>
        </w:tc>
        <w:tc>
          <w:tcPr>
            <w:tcW w:w="3491" w:type="dxa"/>
            <w:tcBorders>
              <w:top w:val="single" w:sz="4" w:space="0" w:color="auto"/>
              <w:left w:val="single" w:sz="4" w:space="0" w:color="auto"/>
              <w:bottom w:val="single" w:sz="4" w:space="0" w:color="auto"/>
              <w:right w:val="single" w:sz="4" w:space="0" w:color="auto"/>
            </w:tcBorders>
            <w:vAlign w:val="center"/>
          </w:tcPr>
          <w:p w:rsidR="00931595" w:rsidRPr="008B4E76" w:rsidRDefault="00931595" w:rsidP="005B2B11">
            <w:pPr>
              <w:tabs>
                <w:tab w:val="left" w:pos="851"/>
              </w:tabs>
              <w:spacing w:after="0" w:line="240" w:lineRule="auto"/>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Старший инструктор - методист</w:t>
            </w:r>
          </w:p>
        </w:tc>
        <w:tc>
          <w:tcPr>
            <w:tcW w:w="5768" w:type="dxa"/>
            <w:tcBorders>
              <w:top w:val="single" w:sz="4" w:space="0" w:color="auto"/>
              <w:left w:val="single" w:sz="4" w:space="0" w:color="auto"/>
              <w:bottom w:val="single" w:sz="4" w:space="0" w:color="auto"/>
              <w:right w:val="single" w:sz="4" w:space="0" w:color="auto"/>
            </w:tcBorders>
            <w:vAlign w:val="center"/>
          </w:tcPr>
          <w:p w:rsidR="00931595" w:rsidRPr="008B4E76" w:rsidRDefault="00931595" w:rsidP="005B2B11">
            <w:pPr>
              <w:tabs>
                <w:tab w:val="left" w:pos="851"/>
              </w:tabs>
              <w:spacing w:after="0" w:line="240" w:lineRule="auto"/>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Инструктор – методист, педагог дополнительного образования (включая старшего)</w:t>
            </w:r>
          </w:p>
        </w:tc>
      </w:tr>
      <w:tr w:rsidR="00931595" w:rsidRPr="008B4E76" w:rsidTr="005B2B11">
        <w:trPr>
          <w:trHeight w:val="1267"/>
        </w:trPr>
        <w:tc>
          <w:tcPr>
            <w:tcW w:w="566" w:type="dxa"/>
            <w:vMerge w:val="restart"/>
            <w:tcBorders>
              <w:top w:val="single" w:sz="4" w:space="0" w:color="auto"/>
              <w:left w:val="single" w:sz="4" w:space="0" w:color="auto"/>
              <w:bottom w:val="single" w:sz="4" w:space="0" w:color="auto"/>
              <w:right w:val="single" w:sz="4" w:space="0" w:color="auto"/>
            </w:tcBorders>
          </w:tcPr>
          <w:p w:rsidR="00931595" w:rsidRPr="008B4E76" w:rsidRDefault="00931595" w:rsidP="005B2B11">
            <w:pPr>
              <w:tabs>
                <w:tab w:val="left" w:pos="851"/>
              </w:tabs>
              <w:spacing w:after="0"/>
              <w:ind w:firstLine="567"/>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223.</w:t>
            </w:r>
          </w:p>
        </w:tc>
        <w:tc>
          <w:tcPr>
            <w:tcW w:w="3491" w:type="dxa"/>
            <w:tcBorders>
              <w:top w:val="single" w:sz="4" w:space="0" w:color="auto"/>
              <w:left w:val="single" w:sz="4" w:space="0" w:color="auto"/>
              <w:bottom w:val="single" w:sz="4" w:space="0" w:color="auto"/>
              <w:right w:val="single" w:sz="4" w:space="0" w:color="auto"/>
            </w:tcBorders>
            <w:vAlign w:val="center"/>
          </w:tcPr>
          <w:p w:rsidR="00931595" w:rsidRPr="008B4E76" w:rsidRDefault="00931595" w:rsidP="005B2B11">
            <w:pPr>
              <w:tabs>
                <w:tab w:val="left" w:pos="851"/>
              </w:tabs>
              <w:spacing w:after="0" w:line="240" w:lineRule="auto"/>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Руководитель физического воспитания</w:t>
            </w:r>
          </w:p>
        </w:tc>
        <w:tc>
          <w:tcPr>
            <w:tcW w:w="5768" w:type="dxa"/>
            <w:tcBorders>
              <w:top w:val="single" w:sz="4" w:space="0" w:color="auto"/>
              <w:left w:val="single" w:sz="4" w:space="0" w:color="auto"/>
              <w:bottom w:val="single" w:sz="4" w:space="0" w:color="auto"/>
              <w:right w:val="single" w:sz="4" w:space="0" w:color="auto"/>
            </w:tcBorders>
            <w:vAlign w:val="center"/>
          </w:tcPr>
          <w:p w:rsidR="00931595" w:rsidRPr="008B4E76" w:rsidRDefault="00931595" w:rsidP="005B2B11">
            <w:pPr>
              <w:tabs>
                <w:tab w:val="left" w:pos="851"/>
              </w:tabs>
              <w:spacing w:after="0" w:line="240" w:lineRule="auto"/>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Учитель, преподаватель физкультуры (физического воспитания),  педагог дополнительного образования (включая старшего), инструктор по физкультуре,  тренер-преподаватель (включая старшего);  учитель,  преподаватель, ведущий занятия из курса «Основы безопасности жизнедеятельности», инструктор-методист (включая старшего).</w:t>
            </w:r>
          </w:p>
        </w:tc>
      </w:tr>
      <w:tr w:rsidR="00931595" w:rsidRPr="008B4E76" w:rsidTr="005B2B11">
        <w:trPr>
          <w:trHeight w:val="1267"/>
        </w:trPr>
        <w:tc>
          <w:tcPr>
            <w:tcW w:w="566" w:type="dxa"/>
            <w:vMerge w:val="restart"/>
            <w:tcBorders>
              <w:top w:val="single" w:sz="4" w:space="0" w:color="auto"/>
              <w:left w:val="single" w:sz="4" w:space="0" w:color="auto"/>
              <w:bottom w:val="single" w:sz="4" w:space="0" w:color="auto"/>
              <w:right w:val="single" w:sz="4" w:space="0" w:color="auto"/>
            </w:tcBorders>
          </w:tcPr>
          <w:p w:rsidR="00931595" w:rsidRPr="008B4E76" w:rsidRDefault="00931595" w:rsidP="005B2B11">
            <w:pPr>
              <w:tabs>
                <w:tab w:val="left" w:pos="851"/>
              </w:tabs>
              <w:spacing w:after="0"/>
              <w:ind w:firstLine="567"/>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224.</w:t>
            </w:r>
          </w:p>
        </w:tc>
        <w:tc>
          <w:tcPr>
            <w:tcW w:w="3491" w:type="dxa"/>
            <w:tcBorders>
              <w:top w:val="single" w:sz="4" w:space="0" w:color="auto"/>
              <w:left w:val="single" w:sz="4" w:space="0" w:color="auto"/>
              <w:bottom w:val="single" w:sz="4" w:space="0" w:color="auto"/>
              <w:right w:val="single" w:sz="4" w:space="0" w:color="auto"/>
            </w:tcBorders>
            <w:vAlign w:val="center"/>
          </w:tcPr>
          <w:p w:rsidR="00931595" w:rsidRPr="008B4E76" w:rsidRDefault="00931595" w:rsidP="005B2B11">
            <w:pPr>
              <w:tabs>
                <w:tab w:val="left" w:pos="851"/>
              </w:tabs>
              <w:spacing w:after="0" w:line="240" w:lineRule="auto"/>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Тренер-преподаватель (включая старшего)</w:t>
            </w:r>
          </w:p>
        </w:tc>
        <w:tc>
          <w:tcPr>
            <w:tcW w:w="5768" w:type="dxa"/>
            <w:tcBorders>
              <w:top w:val="single" w:sz="4" w:space="0" w:color="auto"/>
              <w:left w:val="single" w:sz="4" w:space="0" w:color="auto"/>
              <w:bottom w:val="single" w:sz="4" w:space="0" w:color="auto"/>
              <w:right w:val="single" w:sz="4" w:space="0" w:color="auto"/>
            </w:tcBorders>
            <w:vAlign w:val="center"/>
          </w:tcPr>
          <w:p w:rsidR="00931595" w:rsidRPr="008B4E76" w:rsidRDefault="00931595" w:rsidP="005B2B11">
            <w:pPr>
              <w:tabs>
                <w:tab w:val="left" w:pos="851"/>
              </w:tabs>
              <w:spacing w:after="0" w:line="240" w:lineRule="auto"/>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Старший тренер-преподаватель, учитель, преподаватель физкультуры (физического воспитания),  руководитель физического воспитания, педагог дополнительного образования (включая старшего),  инструктор по физкультуре;  учитель, преподаватель,  ведущий занятия из курса «Основы безопасности жизнедеятельности», инструктор-методист (включая старшего).</w:t>
            </w:r>
          </w:p>
        </w:tc>
      </w:tr>
      <w:tr w:rsidR="00931595" w:rsidRPr="008B4E76" w:rsidTr="005B2B11">
        <w:trPr>
          <w:trHeight w:val="831"/>
        </w:trPr>
        <w:tc>
          <w:tcPr>
            <w:tcW w:w="566" w:type="dxa"/>
            <w:vMerge w:val="restart"/>
            <w:tcBorders>
              <w:top w:val="single" w:sz="4" w:space="0" w:color="auto"/>
              <w:left w:val="single" w:sz="4" w:space="0" w:color="auto"/>
              <w:bottom w:val="single" w:sz="4" w:space="0" w:color="auto"/>
              <w:right w:val="single" w:sz="4" w:space="0" w:color="auto"/>
            </w:tcBorders>
          </w:tcPr>
          <w:p w:rsidR="00931595" w:rsidRPr="008B4E76" w:rsidRDefault="00931595" w:rsidP="005B2B11">
            <w:pPr>
              <w:tabs>
                <w:tab w:val="left" w:pos="851"/>
              </w:tabs>
              <w:spacing w:after="0"/>
              <w:ind w:firstLine="567"/>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225.</w:t>
            </w:r>
          </w:p>
        </w:tc>
        <w:tc>
          <w:tcPr>
            <w:tcW w:w="3491" w:type="dxa"/>
            <w:tcBorders>
              <w:top w:val="single" w:sz="4" w:space="0" w:color="auto"/>
              <w:left w:val="single" w:sz="4" w:space="0" w:color="auto"/>
              <w:bottom w:val="single" w:sz="4" w:space="0" w:color="auto"/>
              <w:right w:val="single" w:sz="4" w:space="0" w:color="auto"/>
            </w:tcBorders>
            <w:vAlign w:val="center"/>
          </w:tcPr>
          <w:p w:rsidR="00931595" w:rsidRPr="008B4E76" w:rsidRDefault="00931595" w:rsidP="005B2B11">
            <w:pPr>
              <w:tabs>
                <w:tab w:val="left" w:pos="851"/>
              </w:tabs>
              <w:spacing w:after="0" w:line="240" w:lineRule="auto"/>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Инструктор по физической культуре</w:t>
            </w:r>
          </w:p>
        </w:tc>
        <w:tc>
          <w:tcPr>
            <w:tcW w:w="5768" w:type="dxa"/>
            <w:tcBorders>
              <w:top w:val="single" w:sz="4" w:space="0" w:color="auto"/>
              <w:left w:val="single" w:sz="4" w:space="0" w:color="auto"/>
              <w:bottom w:val="single" w:sz="4" w:space="0" w:color="auto"/>
              <w:right w:val="single" w:sz="4" w:space="0" w:color="auto"/>
            </w:tcBorders>
            <w:vAlign w:val="center"/>
          </w:tcPr>
          <w:p w:rsidR="00931595" w:rsidRPr="008B4E76" w:rsidRDefault="00931595" w:rsidP="005B2B11">
            <w:pPr>
              <w:tabs>
                <w:tab w:val="left" w:pos="851"/>
              </w:tabs>
              <w:spacing w:after="0" w:line="240" w:lineRule="auto"/>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Педагог дополнительного образования( включая старшего).</w:t>
            </w:r>
          </w:p>
        </w:tc>
      </w:tr>
      <w:tr w:rsidR="00931595" w:rsidRPr="008B4E76" w:rsidTr="005B2B11">
        <w:trPr>
          <w:trHeight w:val="1011"/>
        </w:trPr>
        <w:tc>
          <w:tcPr>
            <w:tcW w:w="566" w:type="dxa"/>
            <w:tcBorders>
              <w:top w:val="single" w:sz="4" w:space="0" w:color="auto"/>
              <w:left w:val="single" w:sz="4" w:space="0" w:color="auto"/>
              <w:bottom w:val="single" w:sz="4" w:space="0" w:color="auto"/>
              <w:right w:val="single" w:sz="4" w:space="0" w:color="auto"/>
            </w:tcBorders>
          </w:tcPr>
          <w:p w:rsidR="00931595" w:rsidRPr="008B4E76" w:rsidRDefault="00931595" w:rsidP="005B2B11">
            <w:pPr>
              <w:tabs>
                <w:tab w:val="left" w:pos="851"/>
              </w:tabs>
              <w:spacing w:after="0"/>
              <w:ind w:firstLine="567"/>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226</w:t>
            </w:r>
          </w:p>
        </w:tc>
        <w:tc>
          <w:tcPr>
            <w:tcW w:w="3491" w:type="dxa"/>
            <w:tcBorders>
              <w:top w:val="single" w:sz="4" w:space="0" w:color="auto"/>
              <w:left w:val="single" w:sz="4" w:space="0" w:color="auto"/>
              <w:bottom w:val="single" w:sz="4" w:space="0" w:color="auto"/>
              <w:right w:val="single" w:sz="4" w:space="0" w:color="auto"/>
            </w:tcBorders>
            <w:vAlign w:val="center"/>
          </w:tcPr>
          <w:p w:rsidR="00931595" w:rsidRPr="008B4E76" w:rsidRDefault="00931595" w:rsidP="005B2B11">
            <w:pPr>
              <w:tabs>
                <w:tab w:val="left" w:pos="851"/>
              </w:tabs>
              <w:spacing w:after="0" w:line="240" w:lineRule="auto"/>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Тьютор</w:t>
            </w:r>
          </w:p>
        </w:tc>
        <w:tc>
          <w:tcPr>
            <w:tcW w:w="5768" w:type="dxa"/>
            <w:tcBorders>
              <w:top w:val="single" w:sz="4" w:space="0" w:color="auto"/>
              <w:left w:val="single" w:sz="4" w:space="0" w:color="auto"/>
              <w:bottom w:val="single" w:sz="4" w:space="0" w:color="auto"/>
              <w:right w:val="single" w:sz="4" w:space="0" w:color="auto"/>
            </w:tcBorders>
            <w:vAlign w:val="center"/>
          </w:tcPr>
          <w:p w:rsidR="00931595" w:rsidRPr="008B4E76" w:rsidRDefault="00931595" w:rsidP="005B2B11">
            <w:pPr>
              <w:tabs>
                <w:tab w:val="left" w:pos="851"/>
              </w:tabs>
              <w:spacing w:after="0" w:line="240" w:lineRule="auto"/>
              <w:jc w:val="center"/>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Педагог дополнительного образования ( включая старшего), педагог – организатор, социальный педагог, методист ( включая старшего).</w:t>
            </w:r>
          </w:p>
        </w:tc>
      </w:tr>
    </w:tbl>
    <w:p w:rsidR="00931595" w:rsidRPr="008B4E76" w:rsidRDefault="00931595" w:rsidP="00931595">
      <w:pPr>
        <w:spacing w:after="0" w:line="240" w:lineRule="auto"/>
        <w:jc w:val="both"/>
        <w:rPr>
          <w:rFonts w:ascii="Times New Roman" w:eastAsia="Times New Roman" w:hAnsi="Times New Roman" w:cs="Times New Roman"/>
          <w:b/>
          <w:sz w:val="24"/>
          <w:szCs w:val="24"/>
          <w:lang w:eastAsia="ru-RU"/>
        </w:rPr>
      </w:pPr>
    </w:p>
    <w:p w:rsidR="00931595" w:rsidRPr="008B4E76" w:rsidRDefault="00931595" w:rsidP="00931595">
      <w:pPr>
        <w:spacing w:after="0" w:line="240" w:lineRule="auto"/>
        <w:jc w:val="both"/>
        <w:rPr>
          <w:rFonts w:ascii="Times New Roman" w:eastAsia="Times New Roman" w:hAnsi="Times New Roman" w:cs="Times New Roman"/>
          <w:b/>
          <w:sz w:val="24"/>
          <w:szCs w:val="24"/>
          <w:lang w:eastAsia="ru-RU"/>
        </w:rPr>
      </w:pPr>
    </w:p>
    <w:p w:rsidR="00931595" w:rsidRPr="008B4E76" w:rsidRDefault="00931595" w:rsidP="00931595">
      <w:pPr>
        <w:jc w:val="both"/>
        <w:rPr>
          <w:rFonts w:ascii="Times New Roman" w:hAnsi="Times New Roman" w:cs="Times New Roman"/>
          <w:b/>
          <w:sz w:val="24"/>
          <w:szCs w:val="24"/>
        </w:rPr>
      </w:pPr>
    </w:p>
    <w:p w:rsidR="00931595" w:rsidRPr="008B4E76" w:rsidRDefault="00931595" w:rsidP="00931595">
      <w:pPr>
        <w:spacing w:after="0" w:line="240" w:lineRule="auto"/>
        <w:jc w:val="center"/>
        <w:outlineLvl w:val="0"/>
        <w:rPr>
          <w:rFonts w:ascii="Times New Roman" w:eastAsia="Times New Roman" w:hAnsi="Times New Roman" w:cs="Times New Roman"/>
          <w:b/>
          <w:bCs/>
          <w:caps/>
          <w:sz w:val="24"/>
          <w:szCs w:val="24"/>
        </w:rPr>
      </w:pPr>
      <w:r w:rsidRPr="008B4E76">
        <w:rPr>
          <w:rFonts w:ascii="Times New Roman" w:eastAsia="Times New Roman" w:hAnsi="Times New Roman" w:cs="Times New Roman"/>
          <w:b/>
          <w:bCs/>
          <w:caps/>
          <w:sz w:val="24"/>
          <w:szCs w:val="24"/>
          <w:lang w:val="en-US"/>
        </w:rPr>
        <w:t>VI</w:t>
      </w:r>
      <w:r w:rsidRPr="008B4E76">
        <w:rPr>
          <w:rFonts w:ascii="Times New Roman" w:eastAsia="Times New Roman" w:hAnsi="Times New Roman" w:cs="Times New Roman"/>
          <w:b/>
          <w:bCs/>
          <w:caps/>
          <w:sz w:val="24"/>
          <w:szCs w:val="24"/>
        </w:rPr>
        <w:t>. Охрана труда и здоровья</w:t>
      </w:r>
    </w:p>
    <w:p w:rsidR="00931595" w:rsidRPr="008B4E76" w:rsidRDefault="00931595" w:rsidP="00931595">
      <w:pPr>
        <w:spacing w:after="0" w:line="240" w:lineRule="auto"/>
        <w:outlineLvl w:val="0"/>
        <w:rPr>
          <w:rFonts w:ascii="Times New Roman" w:eastAsia="Times New Roman" w:hAnsi="Times New Roman" w:cs="Times New Roman"/>
          <w:b/>
          <w:bCs/>
          <w:caps/>
          <w:sz w:val="24"/>
          <w:szCs w:val="24"/>
        </w:rPr>
      </w:pPr>
    </w:p>
    <w:p w:rsidR="00931595" w:rsidRPr="008B4E76" w:rsidRDefault="00931595" w:rsidP="00931595">
      <w:pPr>
        <w:spacing w:after="0" w:line="240" w:lineRule="auto"/>
        <w:outlineLvl w:val="0"/>
        <w:rPr>
          <w:rFonts w:ascii="Times New Roman" w:eastAsia="Times New Roman" w:hAnsi="Times New Roman" w:cs="Times New Roman"/>
          <w:b/>
          <w:bCs/>
          <w:caps/>
          <w:sz w:val="24"/>
          <w:szCs w:val="24"/>
        </w:rPr>
      </w:pPr>
    </w:p>
    <w:p w:rsidR="00931595" w:rsidRPr="008B4E76" w:rsidRDefault="00931595" w:rsidP="00931595">
      <w:pPr>
        <w:tabs>
          <w:tab w:val="left" w:pos="1620"/>
        </w:tabs>
        <w:spacing w:after="0" w:line="240" w:lineRule="auto"/>
        <w:ind w:firstLine="709"/>
        <w:jc w:val="both"/>
        <w:rPr>
          <w:rFonts w:ascii="Times New Roman" w:eastAsia="Times New Roman" w:hAnsi="Times New Roman" w:cs="Times New Roman"/>
          <w:sz w:val="24"/>
          <w:szCs w:val="24"/>
          <w:lang w:eastAsia="ru-RU"/>
        </w:rPr>
      </w:pPr>
      <w:r w:rsidRPr="008B4E76">
        <w:rPr>
          <w:rFonts w:ascii="Times New Roman" w:eastAsia="Times New Roman" w:hAnsi="Times New Roman" w:cs="Times New Roman"/>
          <w:sz w:val="24"/>
          <w:szCs w:val="24"/>
          <w:lang w:eastAsia="ru-RU"/>
        </w:rPr>
        <w:t>Пункт 6.1.15.дополнить и читать в следующей редакции:</w:t>
      </w:r>
    </w:p>
    <w:p w:rsidR="00931595" w:rsidRPr="008B4E76" w:rsidRDefault="00931595" w:rsidP="00931595">
      <w:pPr>
        <w:jc w:val="both"/>
        <w:rPr>
          <w:rFonts w:ascii="Times New Roman" w:hAnsi="Times New Roman" w:cs="Times New Roman"/>
          <w:b/>
          <w:sz w:val="24"/>
          <w:szCs w:val="24"/>
        </w:rPr>
      </w:pPr>
      <w:r w:rsidRPr="008B4E76">
        <w:rPr>
          <w:rFonts w:ascii="Times New Roman" w:eastAsia="Times New Roman" w:hAnsi="Times New Roman" w:cs="Times New Roman"/>
          <w:sz w:val="24"/>
          <w:szCs w:val="24"/>
          <w:lang w:eastAsia="ru-RU"/>
        </w:rPr>
        <w:t xml:space="preserve">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r w:rsidRPr="008B4E76">
        <w:rPr>
          <w:rFonts w:ascii="Times New Roman" w:hAnsi="Times New Roman" w:cs="Times New Roman"/>
          <w:sz w:val="24"/>
          <w:szCs w:val="24"/>
        </w:rPr>
        <w:t xml:space="preserve"> </w:t>
      </w:r>
      <w:r w:rsidRPr="008B4E76">
        <w:rPr>
          <w:rFonts w:ascii="Times New Roman" w:hAnsi="Times New Roman" w:cs="Times New Roman"/>
          <w:b/>
          <w:sz w:val="24"/>
          <w:szCs w:val="24"/>
        </w:rPr>
        <w:t>Предоставлять  доплаты уполномоченному профсоюза по охране труда из фонда стимулирования (за напряженность) в пределах фонда оплаты труда.</w:t>
      </w:r>
    </w:p>
    <w:p w:rsidR="00931595" w:rsidRPr="008B4E76" w:rsidRDefault="00931595" w:rsidP="00931595">
      <w:pPr>
        <w:jc w:val="both"/>
        <w:rPr>
          <w:rFonts w:ascii="Times New Roman" w:hAnsi="Times New Roman" w:cs="Times New Roman"/>
          <w:sz w:val="24"/>
          <w:szCs w:val="24"/>
        </w:rPr>
      </w:pPr>
      <w:r w:rsidRPr="008B4E76">
        <w:rPr>
          <w:rFonts w:ascii="Times New Roman" w:hAnsi="Times New Roman" w:cs="Times New Roman"/>
          <w:sz w:val="24"/>
          <w:szCs w:val="24"/>
        </w:rPr>
        <w:t>Дополнить пункт 6.6.</w:t>
      </w:r>
    </w:p>
    <w:p w:rsidR="00931595" w:rsidRPr="008B4E76" w:rsidRDefault="00931595" w:rsidP="00931595">
      <w:pPr>
        <w:jc w:val="both"/>
        <w:rPr>
          <w:rFonts w:ascii="Times New Roman" w:hAnsi="Times New Roman" w:cs="Times New Roman"/>
          <w:b/>
          <w:sz w:val="24"/>
          <w:szCs w:val="24"/>
        </w:rPr>
      </w:pPr>
      <w:r w:rsidRPr="008B4E76">
        <w:rPr>
          <w:rFonts w:ascii="Times New Roman" w:hAnsi="Times New Roman" w:cs="Times New Roman"/>
          <w:b/>
          <w:sz w:val="24"/>
          <w:szCs w:val="24"/>
        </w:rPr>
        <w:t>Выборный орган первичной профсоюзной организации обязуется:</w:t>
      </w:r>
    </w:p>
    <w:p w:rsidR="00931595" w:rsidRPr="008B4E76" w:rsidRDefault="00931595" w:rsidP="00931595">
      <w:pPr>
        <w:jc w:val="both"/>
        <w:rPr>
          <w:rFonts w:ascii="Times New Roman" w:hAnsi="Times New Roman" w:cs="Times New Roman"/>
          <w:b/>
          <w:sz w:val="24"/>
          <w:szCs w:val="24"/>
        </w:rPr>
      </w:pPr>
      <w:r w:rsidRPr="008B4E76">
        <w:rPr>
          <w:rFonts w:ascii="Times New Roman" w:hAnsi="Times New Roman" w:cs="Times New Roman"/>
          <w:b/>
          <w:sz w:val="24"/>
          <w:szCs w:val="24"/>
        </w:rPr>
        <w:t>принимать участие  в лице уполномоченного по охране труда в работе комиссии по проверке  готовности организации к началу учебного года, в весеннем и осеннем  осмотре зданий, сооружений и территорий организации.</w:t>
      </w:r>
    </w:p>
    <w:p w:rsidR="00931595" w:rsidRPr="008B4E76" w:rsidRDefault="00931595" w:rsidP="00931595">
      <w:pPr>
        <w:jc w:val="both"/>
        <w:rPr>
          <w:rFonts w:ascii="Times New Roman" w:hAnsi="Times New Roman" w:cs="Times New Roman"/>
          <w:b/>
          <w:sz w:val="24"/>
          <w:szCs w:val="24"/>
        </w:rPr>
      </w:pPr>
      <w:r w:rsidRPr="008B4E76">
        <w:rPr>
          <w:rFonts w:ascii="Times New Roman" w:hAnsi="Times New Roman" w:cs="Times New Roman"/>
          <w:b/>
          <w:sz w:val="24"/>
          <w:szCs w:val="24"/>
        </w:rPr>
        <w:t xml:space="preserve">                                     </w:t>
      </w:r>
      <w:r w:rsidRPr="008B4E76">
        <w:rPr>
          <w:rFonts w:ascii="Times New Roman" w:eastAsia="Times New Roman" w:hAnsi="Times New Roman" w:cs="Times New Roman"/>
          <w:b/>
          <w:sz w:val="24"/>
          <w:szCs w:val="24"/>
          <w:lang w:eastAsia="ru-RU"/>
        </w:rPr>
        <w:t>VI</w:t>
      </w:r>
      <w:r w:rsidRPr="008B4E76">
        <w:rPr>
          <w:rFonts w:ascii="Times New Roman" w:eastAsia="Times New Roman" w:hAnsi="Times New Roman" w:cs="Times New Roman"/>
          <w:b/>
          <w:sz w:val="24"/>
          <w:szCs w:val="24"/>
          <w:lang w:val="en-US" w:eastAsia="ru-RU"/>
        </w:rPr>
        <w:t>I</w:t>
      </w:r>
      <w:r w:rsidRPr="008B4E76">
        <w:rPr>
          <w:rFonts w:ascii="Times New Roman" w:hAnsi="Times New Roman" w:cs="Times New Roman"/>
          <w:b/>
          <w:sz w:val="24"/>
          <w:szCs w:val="24"/>
        </w:rPr>
        <w:t xml:space="preserve">    РАБОТА С МОЛОДЫМИ КАДРАМИ</w:t>
      </w:r>
    </w:p>
    <w:p w:rsidR="00931595" w:rsidRPr="008B4E76" w:rsidRDefault="00931595" w:rsidP="00931595">
      <w:pPr>
        <w:spacing w:after="0" w:line="240" w:lineRule="auto"/>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 xml:space="preserve">      Стороны  считают приоритетными  следующие  направления  в совместной деятельности по реализации молодежной политики в организации:</w:t>
      </w:r>
    </w:p>
    <w:p w:rsidR="00931595" w:rsidRPr="008B4E76" w:rsidRDefault="00931595" w:rsidP="00931595">
      <w:pPr>
        <w:spacing w:after="0" w:line="240" w:lineRule="auto"/>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w:t>
      </w:r>
      <w:r w:rsidRPr="008B4E76">
        <w:rPr>
          <w:rFonts w:ascii="Times New Roman" w:eastAsia="Times New Roman" w:hAnsi="Times New Roman" w:cs="Times New Roman"/>
          <w:b/>
          <w:sz w:val="24"/>
          <w:szCs w:val="24"/>
          <w:lang w:eastAsia="ru-RU"/>
        </w:rPr>
        <w:tab/>
        <w:t>Проведение работы  с молодыми кадрами  с целью закрепления их в организациях;</w:t>
      </w:r>
    </w:p>
    <w:p w:rsidR="00931595" w:rsidRPr="008B4E76" w:rsidRDefault="00931595" w:rsidP="00931595">
      <w:pPr>
        <w:spacing w:after="0" w:line="240" w:lineRule="auto"/>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w:t>
      </w:r>
      <w:r w:rsidRPr="008B4E76">
        <w:rPr>
          <w:rFonts w:ascii="Times New Roman" w:eastAsia="Times New Roman" w:hAnsi="Times New Roman" w:cs="Times New Roman"/>
          <w:b/>
          <w:sz w:val="24"/>
          <w:szCs w:val="24"/>
          <w:lang w:eastAsia="ru-RU"/>
        </w:rPr>
        <w:tab/>
        <w:t>Содействие  повышению их профессиональной квалификации и карьерному   росту;</w:t>
      </w:r>
    </w:p>
    <w:p w:rsidR="00931595" w:rsidRPr="008B4E76" w:rsidRDefault="00931595" w:rsidP="00931595">
      <w:pPr>
        <w:spacing w:after="0" w:line="240" w:lineRule="auto"/>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w:t>
      </w:r>
      <w:r w:rsidRPr="008B4E76">
        <w:rPr>
          <w:rFonts w:ascii="Times New Roman" w:eastAsia="Times New Roman" w:hAnsi="Times New Roman" w:cs="Times New Roman"/>
          <w:b/>
          <w:sz w:val="24"/>
          <w:szCs w:val="24"/>
          <w:lang w:eastAsia="ru-RU"/>
        </w:rPr>
        <w:tab/>
        <w:t>Развитие творческой и социальной активности молодых педагогов;</w:t>
      </w:r>
    </w:p>
    <w:p w:rsidR="00931595" w:rsidRPr="008B4E76" w:rsidRDefault="00931595" w:rsidP="00931595">
      <w:pPr>
        <w:spacing w:after="0" w:line="240" w:lineRule="auto"/>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w:t>
      </w:r>
      <w:r w:rsidRPr="008B4E76">
        <w:rPr>
          <w:rFonts w:ascii="Times New Roman" w:eastAsia="Times New Roman" w:hAnsi="Times New Roman" w:cs="Times New Roman"/>
          <w:b/>
          <w:sz w:val="24"/>
          <w:szCs w:val="24"/>
          <w:lang w:eastAsia="ru-RU"/>
        </w:rPr>
        <w:tab/>
        <w:t>Обеспечение их правовой и социальной защищенности</w:t>
      </w:r>
    </w:p>
    <w:p w:rsidR="00931595" w:rsidRPr="008B4E76" w:rsidRDefault="00931595" w:rsidP="00931595">
      <w:pPr>
        <w:spacing w:after="0" w:line="240" w:lineRule="auto"/>
        <w:rPr>
          <w:rFonts w:ascii="Times New Roman" w:hAnsi="Times New Roman" w:cs="Times New Roman"/>
          <w:b/>
          <w:sz w:val="24"/>
          <w:szCs w:val="24"/>
        </w:rPr>
      </w:pPr>
      <w:r w:rsidRPr="008B4E76">
        <w:rPr>
          <w:rFonts w:ascii="Times New Roman" w:hAnsi="Times New Roman" w:cs="Times New Roman"/>
          <w:b/>
          <w:sz w:val="24"/>
          <w:szCs w:val="24"/>
        </w:rPr>
        <w:t xml:space="preserve">Молодым специалистом считается лицо, окончившее образовательную организацию среднего или высшего профессионального образования, имеющую государственную аккредитацию, и впервые поступившее на работу в образовательную организацию по полученной специальности в течение одного года после окончания образовательной организации на педагогическую должность, а ,также лицо, окончившее образовательную организацию среднего или высшего профессионального образования, имеющую государственную аккредитацию, и впервые поступившее на работу в образовательную организацию по полученной специальности в течение одного года после выхода из отпуска по уходу за ребенком или по окончанию службы в Вооруженных силах РФ, и имеющее педагогический стаж не более трёх лет. </w:t>
      </w:r>
    </w:p>
    <w:p w:rsidR="00931595" w:rsidRPr="008B4E76" w:rsidRDefault="00931595" w:rsidP="00931595">
      <w:pPr>
        <w:spacing w:after="0" w:line="240" w:lineRule="auto"/>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Работодатель обязуется:</w:t>
      </w:r>
    </w:p>
    <w:p w:rsidR="00931595" w:rsidRPr="008B4E76" w:rsidRDefault="00931595" w:rsidP="00931595">
      <w:pPr>
        <w:spacing w:after="0" w:line="240" w:lineRule="auto"/>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8.3.Разрабатывать и принимать совместно с   профсоюзной организацией  программу работы с молодыми педагогами.</w:t>
      </w:r>
    </w:p>
    <w:p w:rsidR="00931595" w:rsidRPr="008B4E76" w:rsidRDefault="00931595" w:rsidP="00931595">
      <w:pPr>
        <w:spacing w:after="0" w:line="240" w:lineRule="auto"/>
        <w:rPr>
          <w:rFonts w:ascii="Times New Roman" w:eastAsia="Times New Roman" w:hAnsi="Times New Roman" w:cs="Times New Roman"/>
          <w:b/>
          <w:sz w:val="24"/>
          <w:szCs w:val="24"/>
          <w:lang w:eastAsia="ru-RU"/>
        </w:rPr>
      </w:pPr>
      <w:r w:rsidRPr="008B4E76">
        <w:rPr>
          <w:rFonts w:ascii="Times New Roman" w:eastAsia="Times New Roman" w:hAnsi="Times New Roman" w:cs="Times New Roman"/>
          <w:b/>
          <w:sz w:val="24"/>
          <w:szCs w:val="24"/>
          <w:lang w:eastAsia="ru-RU"/>
        </w:rPr>
        <w:t>8.4.Закреплять наставников за молодыми специалистами в первый год их работы в образовательных организациях, устанавливать  наставникам доплаты за работу с ними на условиях, определяемых  коллективными договорами.</w:t>
      </w:r>
    </w:p>
    <w:p w:rsidR="00931595" w:rsidRPr="008B4E76" w:rsidRDefault="00931595" w:rsidP="00931595">
      <w:pPr>
        <w:jc w:val="both"/>
        <w:rPr>
          <w:rFonts w:ascii="Times New Roman" w:hAnsi="Times New Roman" w:cs="Times New Roman"/>
          <w:b/>
          <w:sz w:val="24"/>
          <w:szCs w:val="24"/>
        </w:rPr>
      </w:pPr>
    </w:p>
    <w:p w:rsidR="00C10E17" w:rsidRDefault="00C10E17"/>
    <w:sectPr w:rsidR="00C10E17" w:rsidSect="00B61B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931595"/>
    <w:rsid w:val="00006442"/>
    <w:rsid w:val="000242A0"/>
    <w:rsid w:val="000277C1"/>
    <w:rsid w:val="000C2D1C"/>
    <w:rsid w:val="00102DFF"/>
    <w:rsid w:val="00106F6A"/>
    <w:rsid w:val="0011161E"/>
    <w:rsid w:val="00126B7E"/>
    <w:rsid w:val="001629E6"/>
    <w:rsid w:val="00173382"/>
    <w:rsid w:val="001C2826"/>
    <w:rsid w:val="00217978"/>
    <w:rsid w:val="00256B94"/>
    <w:rsid w:val="00262AC3"/>
    <w:rsid w:val="002E6004"/>
    <w:rsid w:val="00377A3F"/>
    <w:rsid w:val="00387547"/>
    <w:rsid w:val="003C6DBA"/>
    <w:rsid w:val="003F536B"/>
    <w:rsid w:val="004140DB"/>
    <w:rsid w:val="00421D11"/>
    <w:rsid w:val="00457825"/>
    <w:rsid w:val="00470038"/>
    <w:rsid w:val="004A418A"/>
    <w:rsid w:val="004E4C8B"/>
    <w:rsid w:val="00511E62"/>
    <w:rsid w:val="00595E91"/>
    <w:rsid w:val="005A436C"/>
    <w:rsid w:val="005A6DDD"/>
    <w:rsid w:val="005B1DB3"/>
    <w:rsid w:val="005B3FD0"/>
    <w:rsid w:val="00610EDA"/>
    <w:rsid w:val="00660DA3"/>
    <w:rsid w:val="006D3643"/>
    <w:rsid w:val="006D60A9"/>
    <w:rsid w:val="006E498B"/>
    <w:rsid w:val="00725AD3"/>
    <w:rsid w:val="007525A4"/>
    <w:rsid w:val="007B18DF"/>
    <w:rsid w:val="00823C4C"/>
    <w:rsid w:val="008464B8"/>
    <w:rsid w:val="00861598"/>
    <w:rsid w:val="00896EDF"/>
    <w:rsid w:val="008C22E4"/>
    <w:rsid w:val="008F0C56"/>
    <w:rsid w:val="009119B8"/>
    <w:rsid w:val="00931595"/>
    <w:rsid w:val="00955AFE"/>
    <w:rsid w:val="009565FA"/>
    <w:rsid w:val="009B480B"/>
    <w:rsid w:val="009E1D1D"/>
    <w:rsid w:val="00A24F16"/>
    <w:rsid w:val="00A274BA"/>
    <w:rsid w:val="00A50439"/>
    <w:rsid w:val="00AF4CCF"/>
    <w:rsid w:val="00BC5B19"/>
    <w:rsid w:val="00C10E17"/>
    <w:rsid w:val="00C613BD"/>
    <w:rsid w:val="00C63B4A"/>
    <w:rsid w:val="00C8293B"/>
    <w:rsid w:val="00CA66C6"/>
    <w:rsid w:val="00D02CA8"/>
    <w:rsid w:val="00D134E5"/>
    <w:rsid w:val="00D31874"/>
    <w:rsid w:val="00D575C3"/>
    <w:rsid w:val="00D769BF"/>
    <w:rsid w:val="00DE1919"/>
    <w:rsid w:val="00E473A5"/>
    <w:rsid w:val="00E5276D"/>
    <w:rsid w:val="00EA72DD"/>
    <w:rsid w:val="00F42B4A"/>
    <w:rsid w:val="00F61ED2"/>
    <w:rsid w:val="00F96667"/>
    <w:rsid w:val="00FA7D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5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semiHidden/>
    <w:unhideWhenUsed/>
    <w:rsid w:val="00931595"/>
    <w:pPr>
      <w:spacing w:after="120"/>
    </w:pPr>
    <w:rPr>
      <w:sz w:val="16"/>
      <w:szCs w:val="16"/>
    </w:rPr>
  </w:style>
  <w:style w:type="character" w:customStyle="1" w:styleId="30">
    <w:name w:val="Основной текст 3 Знак"/>
    <w:basedOn w:val="a0"/>
    <w:link w:val="3"/>
    <w:uiPriority w:val="99"/>
    <w:semiHidden/>
    <w:rsid w:val="00931595"/>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2877</Words>
  <Characters>16402</Characters>
  <Application>Microsoft Office Word</Application>
  <DocSecurity>0</DocSecurity>
  <Lines>136</Lines>
  <Paragraphs>38</Paragraphs>
  <ScaleCrop>false</ScaleCrop>
  <Company>Microsoft</Company>
  <LinksUpToDate>false</LinksUpToDate>
  <CharactersWithSpaces>19241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2019-12-02T14:36:00Z</dcterms:created>
  <dcterms:modified xsi:type="dcterms:W3CDTF">2019-12-02T14:37:00Z</dcterms:modified>
</cp:coreProperties>
</file>