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5E" w:rsidRDefault="00041C5E" w:rsidP="00041C5E">
      <w:pPr>
        <w:tabs>
          <w:tab w:val="left" w:pos="2400"/>
          <w:tab w:val="left" w:pos="64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-30736</wp:posOffset>
            </wp:positionH>
            <wp:positionV relativeFrom="page">
              <wp:posOffset>0</wp:posOffset>
            </wp:positionV>
            <wp:extent cx="7588415" cy="7299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191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 xml:space="preserve">5 </w:t>
      </w:r>
      <w:r>
        <w:rPr>
          <w:rFonts w:ascii="Gabriola" w:eastAsia="Gabriola" w:hAnsi="Gabriola" w:cs="Gabriola"/>
          <w:b/>
          <w:bCs/>
          <w:sz w:val="36"/>
          <w:szCs w:val="36"/>
        </w:rPr>
        <w:t>класс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b/>
          <w:bCs/>
          <w:color w:val="FFFFFF"/>
          <w:sz w:val="36"/>
          <w:szCs w:val="36"/>
        </w:rPr>
        <w:t>МАТЕМАТИКА</w:t>
      </w:r>
      <w:proofErr w:type="gramStart"/>
      <w:r>
        <w:rPr>
          <w:sz w:val="20"/>
          <w:szCs w:val="20"/>
        </w:rPr>
        <w:tab/>
      </w:r>
      <w:r>
        <w:rPr>
          <w:rFonts w:ascii="Gabriola" w:eastAsia="Gabriola" w:hAnsi="Gabriola" w:cs="Gabriola"/>
          <w:b/>
          <w:bCs/>
          <w:color w:val="FFFFFF"/>
          <w:sz w:val="28"/>
          <w:szCs w:val="28"/>
        </w:rPr>
        <w:t>У</w:t>
      </w:r>
      <w:proofErr w:type="gramEnd"/>
      <w:r>
        <w:rPr>
          <w:rFonts w:ascii="Gabriola" w:eastAsia="Gabriola" w:hAnsi="Gabriola" w:cs="Gabriola"/>
          <w:b/>
          <w:bCs/>
          <w:color w:val="FFFFFF"/>
          <w:sz w:val="28"/>
          <w:szCs w:val="28"/>
        </w:rPr>
        <w:t>чусь дома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.</w:t>
      </w:r>
      <w:r>
        <w:rPr>
          <w:rFonts w:ascii="Gabriola" w:eastAsia="Gabriola" w:hAnsi="Gabriola" w:cs="Gabriola"/>
          <w:b/>
          <w:bCs/>
          <w:color w:val="FFFFFF"/>
          <w:sz w:val="28"/>
          <w:szCs w:val="28"/>
        </w:rPr>
        <w:t xml:space="preserve"> Учусь сам</w:t>
      </w: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041C5E" w:rsidP="00041C5E">
      <w:pPr>
        <w:spacing w:line="208" w:lineRule="exact"/>
        <w:rPr>
          <w:sz w:val="24"/>
          <w:szCs w:val="24"/>
        </w:rPr>
      </w:pPr>
    </w:p>
    <w:p w:rsidR="00041C5E" w:rsidRPr="00E17C5B" w:rsidRDefault="0097621C" w:rsidP="00041C5E">
      <w:pPr>
        <w:ind w:left="440"/>
        <w:rPr>
          <w:rFonts w:eastAsia="Gabriola"/>
          <w:b/>
          <w:bCs/>
          <w:color w:val="009CC2"/>
          <w:sz w:val="48"/>
          <w:szCs w:val="48"/>
        </w:rPr>
      </w:pPr>
      <w:r>
        <w:rPr>
          <w:rFonts w:eastAsia="Gabriola"/>
          <w:b/>
          <w:bCs/>
          <w:color w:val="009CC2"/>
          <w:sz w:val="48"/>
          <w:szCs w:val="48"/>
        </w:rPr>
        <w:t>Урок 5</w:t>
      </w:r>
    </w:p>
    <w:p w:rsidR="00041C5E" w:rsidRDefault="00041C5E" w:rsidP="00041C5E">
      <w:pPr>
        <w:ind w:left="440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9CC2"/>
          <w:sz w:val="48"/>
          <w:szCs w:val="48"/>
        </w:rPr>
        <w:t>Тема: Деление десятичных дробей</w:t>
      </w:r>
    </w:p>
    <w:p w:rsidR="00041C5E" w:rsidRDefault="00041C5E" w:rsidP="00041C5E">
      <w:pPr>
        <w:spacing w:line="180" w:lineRule="auto"/>
        <w:ind w:left="440"/>
        <w:rPr>
          <w:rFonts w:eastAsia="Gabriola"/>
          <w:sz w:val="23"/>
          <w:szCs w:val="23"/>
        </w:rPr>
      </w:pPr>
    </w:p>
    <w:p w:rsidR="00041C5E" w:rsidRPr="00E17C5B" w:rsidRDefault="00041C5E" w:rsidP="00041C5E">
      <w:pPr>
        <w:spacing w:line="180" w:lineRule="auto"/>
        <w:ind w:left="440"/>
        <w:rPr>
          <w:sz w:val="20"/>
          <w:szCs w:val="20"/>
        </w:rPr>
      </w:pPr>
      <w:r w:rsidRPr="00E17C5B">
        <w:rPr>
          <w:rFonts w:eastAsia="Gabriola"/>
          <w:sz w:val="23"/>
          <w:szCs w:val="23"/>
        </w:rPr>
        <w:t>Учебник</w:t>
      </w:r>
      <w:r w:rsidRPr="00E17C5B">
        <w:rPr>
          <w:rFonts w:eastAsia="Arial"/>
          <w:sz w:val="23"/>
          <w:szCs w:val="23"/>
        </w:rPr>
        <w:t>: «</w:t>
      </w:r>
      <w:r w:rsidRPr="00E17C5B">
        <w:rPr>
          <w:rFonts w:eastAsia="Gabriola"/>
          <w:sz w:val="23"/>
          <w:szCs w:val="23"/>
        </w:rPr>
        <w:t>Математика»</w:t>
      </w:r>
      <w:r w:rsidRPr="00E17C5B">
        <w:rPr>
          <w:rFonts w:eastAsia="Arial"/>
          <w:sz w:val="23"/>
          <w:szCs w:val="23"/>
        </w:rPr>
        <w:t xml:space="preserve"> 5</w:t>
      </w:r>
      <w:r w:rsidRPr="00E17C5B">
        <w:rPr>
          <w:rFonts w:eastAsia="Gabriola"/>
          <w:sz w:val="23"/>
          <w:szCs w:val="23"/>
        </w:rPr>
        <w:t xml:space="preserve"> класс</w:t>
      </w:r>
      <w:r w:rsidRPr="00E17C5B">
        <w:rPr>
          <w:rFonts w:eastAsia="Arial"/>
          <w:sz w:val="23"/>
          <w:szCs w:val="23"/>
        </w:rPr>
        <w:t xml:space="preserve">, </w:t>
      </w:r>
      <w:proofErr w:type="spellStart"/>
      <w:r w:rsidRPr="00E17C5B">
        <w:rPr>
          <w:rFonts w:eastAsia="Arial"/>
          <w:sz w:val="23"/>
          <w:szCs w:val="23"/>
        </w:rPr>
        <w:t>Н.Я.Виленкин</w:t>
      </w:r>
      <w:proofErr w:type="spellEnd"/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041C5E" w:rsidP="00041C5E">
      <w:pPr>
        <w:spacing w:line="247" w:lineRule="exact"/>
        <w:rPr>
          <w:sz w:val="24"/>
          <w:szCs w:val="24"/>
        </w:rPr>
      </w:pPr>
    </w:p>
    <w:p w:rsidR="00041C5E" w:rsidRDefault="00041C5E" w:rsidP="00041C5E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45490" cy="532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 xml:space="preserve"> Результат</w:t>
      </w:r>
    </w:p>
    <w:p w:rsidR="00041C5E" w:rsidRDefault="00041C5E" w:rsidP="00041C5E">
      <w:pPr>
        <w:spacing w:line="263" w:lineRule="exact"/>
        <w:rPr>
          <w:sz w:val="24"/>
          <w:szCs w:val="24"/>
        </w:rPr>
      </w:pPr>
    </w:p>
    <w:p w:rsidR="00041C5E" w:rsidRDefault="00041C5E" w:rsidP="00041C5E">
      <w:pPr>
        <w:spacing w:line="181" w:lineRule="auto"/>
        <w:ind w:left="440" w:firstLine="397"/>
        <w:rPr>
          <w:sz w:val="20"/>
          <w:szCs w:val="20"/>
        </w:rPr>
      </w:pPr>
      <w:r>
        <w:rPr>
          <w:rFonts w:ascii="Gabriola" w:eastAsia="Gabriola" w:hAnsi="Gabriola" w:cs="Gabriola"/>
          <w:sz w:val="26"/>
          <w:szCs w:val="26"/>
        </w:rPr>
        <w:t xml:space="preserve">Научиться выполнять деление </w:t>
      </w:r>
      <w:r w:rsidRPr="0097621C">
        <w:rPr>
          <w:rFonts w:ascii="Gabriola" w:eastAsia="Gabriola" w:hAnsi="Gabriola" w:cs="Gabriola"/>
          <w:sz w:val="26"/>
          <w:szCs w:val="26"/>
          <w:u w:val="single"/>
        </w:rPr>
        <w:t>десятичных дробей на натуральное число.</w:t>
      </w:r>
    </w:p>
    <w:p w:rsidR="00041C5E" w:rsidRDefault="00041C5E" w:rsidP="00041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294640</wp:posOffset>
            </wp:positionH>
            <wp:positionV relativeFrom="paragraph">
              <wp:posOffset>417830</wp:posOffset>
            </wp:positionV>
            <wp:extent cx="556895" cy="509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041C5E" w:rsidP="00041C5E">
      <w:pPr>
        <w:spacing w:line="324" w:lineRule="exact"/>
        <w:rPr>
          <w:sz w:val="24"/>
          <w:szCs w:val="24"/>
        </w:rPr>
      </w:pPr>
    </w:p>
    <w:p w:rsidR="00041C5E" w:rsidRDefault="00041C5E" w:rsidP="00041C5E">
      <w:pPr>
        <w:ind w:left="17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>Запомни</w:t>
      </w:r>
      <w:r>
        <w:rPr>
          <w:rFonts w:ascii="Arial" w:eastAsia="Arial" w:hAnsi="Arial" w:cs="Arial"/>
          <w:b/>
          <w:bCs/>
          <w:color w:val="009CC2"/>
          <w:sz w:val="32"/>
          <w:szCs w:val="32"/>
        </w:rPr>
        <w:t>.</w:t>
      </w: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 xml:space="preserve"> Важно</w:t>
      </w:r>
    </w:p>
    <w:p w:rsidR="00041C5E" w:rsidRDefault="00041C5E" w:rsidP="00041C5E">
      <w:pPr>
        <w:spacing w:line="221" w:lineRule="exact"/>
        <w:rPr>
          <w:sz w:val="24"/>
          <w:szCs w:val="24"/>
        </w:rPr>
      </w:pPr>
    </w:p>
    <w:p w:rsidR="00041C5E" w:rsidRPr="00041C5E" w:rsidRDefault="00041C5E" w:rsidP="00041C5E">
      <w:pPr>
        <w:numPr>
          <w:ilvl w:val="0"/>
          <w:numId w:val="1"/>
        </w:numPr>
        <w:tabs>
          <w:tab w:val="left" w:pos="840"/>
        </w:tabs>
        <w:ind w:left="840" w:hanging="396"/>
        <w:rPr>
          <w:rFonts w:ascii="Wingdings" w:eastAsia="Wingdings" w:hAnsi="Wingdings" w:cs="Wingdings"/>
          <w:color w:val="0000FF"/>
          <w:sz w:val="28"/>
          <w:szCs w:val="28"/>
        </w:rPr>
      </w:pP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 xml:space="preserve">Чтобы разделить десятичную дробь на  </w:t>
      </w:r>
      <w:r>
        <w:rPr>
          <w:rFonts w:ascii="Arial" w:eastAsia="Arial" w:hAnsi="Arial" w:cs="Arial"/>
          <w:b/>
          <w:bCs/>
          <w:sz w:val="28"/>
          <w:szCs w:val="28"/>
        </w:rPr>
        <w:t>натуральное число, надо:</w:t>
      </w:r>
    </w:p>
    <w:p w:rsidR="00041C5E" w:rsidRDefault="00041C5E" w:rsidP="00041C5E">
      <w:pPr>
        <w:spacing w:line="8" w:lineRule="exact"/>
        <w:rPr>
          <w:sz w:val="24"/>
          <w:szCs w:val="24"/>
        </w:rPr>
      </w:pPr>
    </w:p>
    <w:p w:rsidR="00041C5E" w:rsidRDefault="00041C5E" w:rsidP="00041C5E">
      <w:pPr>
        <w:pStyle w:val="a5"/>
        <w:tabs>
          <w:tab w:val="left" w:pos="7720"/>
        </w:tabs>
        <w:rPr>
          <w:sz w:val="20"/>
          <w:szCs w:val="20"/>
        </w:rPr>
      </w:pPr>
      <w:r>
        <w:rPr>
          <w:sz w:val="20"/>
          <w:szCs w:val="20"/>
        </w:rPr>
        <w:t>1)разделить дробь на это число, не обращая внимания на запятую;</w:t>
      </w:r>
    </w:p>
    <w:p w:rsidR="00041C5E" w:rsidRPr="00041C5E" w:rsidRDefault="00041C5E" w:rsidP="00041C5E">
      <w:pPr>
        <w:pStyle w:val="a5"/>
        <w:tabs>
          <w:tab w:val="left" w:pos="7720"/>
        </w:tabs>
        <w:rPr>
          <w:sz w:val="20"/>
          <w:szCs w:val="20"/>
        </w:rPr>
      </w:pPr>
      <w:r>
        <w:rPr>
          <w:sz w:val="20"/>
          <w:szCs w:val="20"/>
        </w:rPr>
        <w:t>2)</w:t>
      </w:r>
      <w:r w:rsidR="006300ED">
        <w:rPr>
          <w:sz w:val="20"/>
          <w:szCs w:val="20"/>
        </w:rPr>
        <w:t>поставить в частном запятую, когда кончится деление целой части.</w:t>
      </w:r>
    </w:p>
    <w:p w:rsidR="00041C5E" w:rsidRDefault="00041C5E" w:rsidP="00041C5E">
      <w:pPr>
        <w:spacing w:line="3" w:lineRule="exact"/>
        <w:rPr>
          <w:sz w:val="24"/>
          <w:szCs w:val="24"/>
        </w:rPr>
      </w:pPr>
    </w:p>
    <w:p w:rsidR="00041C5E" w:rsidRDefault="006300ED" w:rsidP="00041C5E">
      <w:pPr>
        <w:numPr>
          <w:ilvl w:val="0"/>
          <w:numId w:val="2"/>
        </w:numPr>
        <w:tabs>
          <w:tab w:val="left" w:pos="840"/>
        </w:tabs>
        <w:ind w:left="840" w:hanging="396"/>
        <w:rPr>
          <w:rFonts w:ascii="Wingdings" w:eastAsia="Wingdings" w:hAnsi="Wingdings" w:cs="Wingdings"/>
          <w:color w:val="0000FF"/>
          <w:sz w:val="28"/>
          <w:szCs w:val="28"/>
        </w:rPr>
      </w:pPr>
      <w:r>
        <w:rPr>
          <w:rFonts w:ascii="Gabriola" w:eastAsia="Gabriola" w:hAnsi="Gabriola" w:cs="Gabriola"/>
          <w:b/>
          <w:bCs/>
          <w:i/>
          <w:iCs/>
          <w:sz w:val="28"/>
          <w:szCs w:val="28"/>
        </w:rPr>
        <w:t>Если целая часть меньше делителя, то частное начинается с нуля целых.</w:t>
      </w:r>
    </w:p>
    <w:p w:rsidR="006300ED" w:rsidRDefault="006300ED" w:rsidP="006300ED">
      <w:pPr>
        <w:spacing w:line="174" w:lineRule="exact"/>
        <w:rPr>
          <w:rFonts w:ascii="Wingdings" w:eastAsia="Wingdings" w:hAnsi="Wingdings" w:cs="Wingdings"/>
          <w:color w:val="0000FF"/>
          <w:sz w:val="28"/>
          <w:szCs w:val="28"/>
        </w:rPr>
      </w:pPr>
      <w:r>
        <w:rPr>
          <w:rFonts w:ascii="Wingdings" w:eastAsia="Wingdings" w:hAnsi="Wingdings" w:cs="Wingdings"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78740</wp:posOffset>
            </wp:positionV>
            <wp:extent cx="598805" cy="5759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0ED" w:rsidRDefault="006300ED" w:rsidP="006300ED">
      <w:pPr>
        <w:spacing w:line="174" w:lineRule="exact"/>
        <w:rPr>
          <w:rFonts w:ascii="Wingdings" w:eastAsia="Wingdings" w:hAnsi="Wingdings" w:cs="Wingdings"/>
          <w:color w:val="0000FF"/>
          <w:sz w:val="28"/>
          <w:szCs w:val="28"/>
        </w:rPr>
      </w:pPr>
    </w:p>
    <w:p w:rsidR="006300ED" w:rsidRDefault="006300ED" w:rsidP="006300ED">
      <w:pPr>
        <w:spacing w:line="174" w:lineRule="exact"/>
        <w:rPr>
          <w:rFonts w:ascii="Wingdings" w:eastAsia="Wingdings" w:hAnsi="Wingdings" w:cs="Wingdings"/>
          <w:color w:val="0000FF"/>
          <w:sz w:val="28"/>
          <w:szCs w:val="28"/>
        </w:rPr>
      </w:pP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</w:p>
    <w:p w:rsidR="006300ED" w:rsidRDefault="006300ED" w:rsidP="006300ED">
      <w:pPr>
        <w:spacing w:line="174" w:lineRule="exact"/>
        <w:rPr>
          <w:rFonts w:ascii="Wingdings" w:eastAsia="Wingdings" w:hAnsi="Wingdings" w:cs="Wingdings"/>
          <w:color w:val="0000FF"/>
          <w:sz w:val="28"/>
          <w:szCs w:val="28"/>
        </w:rPr>
      </w:pP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</w:p>
    <w:p w:rsidR="00041C5E" w:rsidRPr="006300ED" w:rsidRDefault="006300ED" w:rsidP="006300ED">
      <w:pPr>
        <w:spacing w:line="174" w:lineRule="exact"/>
        <w:rPr>
          <w:rFonts w:ascii="Wingdings" w:eastAsia="Wingdings" w:hAnsi="Wingdings" w:cs="Wingdings"/>
          <w:color w:val="0000FF"/>
          <w:sz w:val="28"/>
          <w:szCs w:val="28"/>
        </w:rPr>
      </w:pP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>
        <w:rPr>
          <w:rFonts w:ascii="Wingdings" w:eastAsia="Wingdings" w:hAnsi="Wingdings" w:cs="Wingdings"/>
          <w:color w:val="0000FF"/>
          <w:sz w:val="28"/>
          <w:szCs w:val="28"/>
        </w:rPr>
        <w:t></w:t>
      </w:r>
      <w:r w:rsidR="00041C5E">
        <w:rPr>
          <w:rFonts w:ascii="Gabriola" w:eastAsia="Gabriola" w:hAnsi="Gabriola" w:cs="Gabriola"/>
          <w:b/>
          <w:bCs/>
          <w:color w:val="009CC2"/>
          <w:sz w:val="32"/>
          <w:szCs w:val="32"/>
        </w:rPr>
        <w:t>Обрати внимание</w:t>
      </w:r>
    </w:p>
    <w:p w:rsidR="00041C5E" w:rsidRDefault="006300ED" w:rsidP="006300ED">
      <w:pPr>
        <w:ind w:right="160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="00041C5E">
        <w:rPr>
          <w:rFonts w:ascii="Gabriola" w:eastAsia="Gabriola" w:hAnsi="Gabriola" w:cs="Gabriola"/>
          <w:sz w:val="26"/>
          <w:szCs w:val="26"/>
        </w:rPr>
        <w:t>Если в числовом выражении есть скобки</w:t>
      </w:r>
      <w:r w:rsidR="00041C5E">
        <w:rPr>
          <w:rFonts w:ascii="Arial" w:eastAsia="Arial" w:hAnsi="Arial" w:cs="Arial"/>
          <w:sz w:val="26"/>
          <w:szCs w:val="26"/>
        </w:rPr>
        <w:t>,</w:t>
      </w:r>
      <w:r w:rsidR="00041C5E">
        <w:rPr>
          <w:rFonts w:ascii="Gabriola" w:eastAsia="Gabriola" w:hAnsi="Gabriola" w:cs="Gabriola"/>
          <w:sz w:val="26"/>
          <w:szCs w:val="26"/>
        </w:rPr>
        <w:t xml:space="preserve"> то сначала выполняются действия в скобках</w:t>
      </w:r>
      <w:r w:rsidR="00041C5E">
        <w:rPr>
          <w:rFonts w:ascii="Arial" w:eastAsia="Arial" w:hAnsi="Arial" w:cs="Arial"/>
          <w:sz w:val="26"/>
          <w:szCs w:val="26"/>
        </w:rPr>
        <w:t>.</w:t>
      </w: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6300ED" w:rsidP="00041C5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102235</wp:posOffset>
            </wp:positionV>
            <wp:extent cx="626110" cy="629920"/>
            <wp:effectExtent l="19050" t="0" r="254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0ED" w:rsidRDefault="006300ED" w:rsidP="006300ED">
      <w:pPr>
        <w:rPr>
          <w:rFonts w:ascii="Gabriola" w:eastAsia="Gabriola" w:hAnsi="Gabriola" w:cs="Gabriola"/>
          <w:b/>
          <w:bCs/>
          <w:color w:val="009CC2"/>
          <w:sz w:val="32"/>
          <w:szCs w:val="32"/>
        </w:rPr>
      </w:pPr>
      <w:r>
        <w:rPr>
          <w:sz w:val="24"/>
          <w:szCs w:val="24"/>
        </w:rPr>
        <w:tab/>
      </w:r>
      <w:r>
        <w:t xml:space="preserve">                  </w:t>
      </w: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>Решаем вместе</w:t>
      </w:r>
    </w:p>
    <w:p w:rsidR="006300ED" w:rsidRDefault="006300ED" w:rsidP="006300ED">
      <w:pPr>
        <w:rPr>
          <w:rFonts w:ascii="Gabriola" w:eastAsia="Gabriola" w:hAnsi="Gabriola" w:cs="Gabriola"/>
          <w:b/>
          <w:bCs/>
          <w:color w:val="009CC2"/>
          <w:sz w:val="32"/>
          <w:szCs w:val="32"/>
        </w:rPr>
      </w:pPr>
      <w:r>
        <w:rPr>
          <w:rFonts w:ascii="Gabriola" w:eastAsia="Gabriola" w:hAnsi="Gabriola" w:cs="Gabriola"/>
          <w:b/>
          <w:bCs/>
          <w:noProof/>
          <w:color w:val="009CC2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840280</wp:posOffset>
            </wp:positionH>
            <wp:positionV relativeFrom="paragraph">
              <wp:posOffset>68020</wp:posOffset>
            </wp:positionV>
            <wp:extent cx="4230409" cy="1790380"/>
            <wp:effectExtent l="19050" t="0" r="0" b="0"/>
            <wp:wrapNone/>
            <wp:docPr id="10" name="Рисунок 9" descr="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4.jpg"/>
                    <pic:cNvPicPr/>
                  </pic:nvPicPr>
                  <pic:blipFill>
                    <a:blip r:embed="rId10" cstate="print"/>
                    <a:srcRect l="16853" t="27394" r="10580" b="31649"/>
                    <a:stretch>
                      <a:fillRect/>
                    </a:stretch>
                  </pic:blipFill>
                  <pic:spPr>
                    <a:xfrm>
                      <a:off x="0" y="0"/>
                      <a:ext cx="4229441" cy="178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C5E" w:rsidRDefault="006300ED" w:rsidP="006300ED">
      <w:pPr>
        <w:tabs>
          <w:tab w:val="left" w:pos="1864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041C5E" w:rsidRDefault="00041C5E" w:rsidP="00041C5E">
      <w:pPr>
        <w:spacing w:line="200" w:lineRule="exact"/>
        <w:rPr>
          <w:sz w:val="24"/>
          <w:szCs w:val="24"/>
        </w:rPr>
      </w:pPr>
    </w:p>
    <w:p w:rsidR="006300ED" w:rsidRDefault="006300ED" w:rsidP="00041C5E"/>
    <w:p w:rsidR="006300ED" w:rsidRPr="006300ED" w:rsidRDefault="006300ED" w:rsidP="006300ED"/>
    <w:p w:rsidR="006300ED" w:rsidRPr="006300ED" w:rsidRDefault="006300ED" w:rsidP="006300ED"/>
    <w:p w:rsidR="006300ED" w:rsidRDefault="006300ED" w:rsidP="006300ED"/>
    <w:p w:rsidR="006300ED" w:rsidRDefault="006300ED" w:rsidP="006300ED"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290830</wp:posOffset>
            </wp:positionH>
            <wp:positionV relativeFrom="paragraph">
              <wp:posOffset>234315</wp:posOffset>
            </wp:positionV>
            <wp:extent cx="633730" cy="6223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0ED" w:rsidRDefault="006300ED" w:rsidP="006300ED"/>
    <w:p w:rsidR="006300ED" w:rsidRDefault="006300ED" w:rsidP="006300ED">
      <w:pPr>
        <w:rPr>
          <w:rFonts w:ascii="Gabriola" w:eastAsia="Gabriola" w:hAnsi="Gabriola" w:cs="Gabriola"/>
          <w:b/>
          <w:bCs/>
          <w:color w:val="009CC2"/>
          <w:sz w:val="32"/>
          <w:szCs w:val="32"/>
        </w:rPr>
      </w:pPr>
      <w:r>
        <w:tab/>
        <w:t xml:space="preserve">                  </w:t>
      </w:r>
      <w:r>
        <w:rPr>
          <w:rFonts w:ascii="Gabriola" w:eastAsia="Gabriola" w:hAnsi="Gabriola" w:cs="Gabriola"/>
          <w:b/>
          <w:bCs/>
          <w:color w:val="009CC2"/>
          <w:sz w:val="32"/>
          <w:szCs w:val="32"/>
        </w:rPr>
        <w:t>Сделай сам</w:t>
      </w:r>
    </w:p>
    <w:p w:rsidR="006300ED" w:rsidRPr="00670A32" w:rsidRDefault="006300ED" w:rsidP="006300ED">
      <w:pPr>
        <w:tabs>
          <w:tab w:val="left" w:pos="1080"/>
        </w:tabs>
        <w:spacing w:line="200" w:lineRule="exact"/>
        <w:ind w:right="60"/>
        <w:rPr>
          <w:sz w:val="20"/>
          <w:szCs w:val="20"/>
        </w:rPr>
      </w:pPr>
      <w:r>
        <w:rPr>
          <w:rFonts w:ascii="Gabriola" w:eastAsia="Gabriola" w:hAnsi="Gabriola" w:cs="Gabriola"/>
          <w:sz w:val="26"/>
          <w:szCs w:val="26"/>
        </w:rPr>
        <w:t xml:space="preserve">                                    </w:t>
      </w:r>
      <w:r w:rsidRPr="00670A32">
        <w:rPr>
          <w:rFonts w:ascii="Gabriola" w:eastAsia="Gabriola" w:hAnsi="Gabriola" w:cs="Gabriola"/>
          <w:sz w:val="26"/>
          <w:szCs w:val="26"/>
        </w:rPr>
        <w:t xml:space="preserve">Выполните задания </w:t>
      </w:r>
    </w:p>
    <w:p w:rsidR="006300ED" w:rsidRDefault="006300ED" w:rsidP="006300ED">
      <w:pPr>
        <w:rPr>
          <w:sz w:val="20"/>
          <w:szCs w:val="20"/>
        </w:rPr>
      </w:pPr>
    </w:p>
    <w:p w:rsidR="00041C5E" w:rsidRDefault="00067177" w:rsidP="006300ED">
      <w:pPr>
        <w:rPr>
          <w:noProof/>
        </w:rPr>
      </w:pPr>
      <w:r>
        <w:rPr>
          <w:noProof/>
        </w:rPr>
        <w:t>А) 20,7:9</w:t>
      </w:r>
    </w:p>
    <w:p w:rsidR="00067177" w:rsidRDefault="00067177" w:rsidP="006300ED">
      <w:pPr>
        <w:rPr>
          <w:noProof/>
        </w:rPr>
      </w:pPr>
      <w:r>
        <w:rPr>
          <w:noProof/>
        </w:rPr>
        <w:t>Б) 243,2:8</w:t>
      </w:r>
    </w:p>
    <w:p w:rsidR="00067177" w:rsidRDefault="00067177" w:rsidP="006300ED">
      <w:pPr>
        <w:rPr>
          <w:noProof/>
        </w:rPr>
      </w:pPr>
      <w:r>
        <w:rPr>
          <w:noProof/>
        </w:rPr>
        <w:t>В) 88,298:7</w:t>
      </w:r>
    </w:p>
    <w:p w:rsidR="00067177" w:rsidRDefault="00067177" w:rsidP="006300ED">
      <w:pPr>
        <w:rPr>
          <w:noProof/>
        </w:rPr>
      </w:pPr>
      <w:r>
        <w:rPr>
          <w:noProof/>
        </w:rPr>
        <w:t>Г) 772,8:12</w:t>
      </w:r>
    </w:p>
    <w:p w:rsidR="00067177" w:rsidRDefault="00067177" w:rsidP="006300ED">
      <w:pPr>
        <w:rPr>
          <w:noProof/>
        </w:rPr>
      </w:pPr>
      <w:r>
        <w:rPr>
          <w:noProof/>
        </w:rPr>
        <w:t>Д) 93,15:23</w:t>
      </w:r>
    </w:p>
    <w:p w:rsidR="00067177" w:rsidRPr="006300ED" w:rsidRDefault="00067177" w:rsidP="006300ED">
      <w:pPr>
        <w:sectPr w:rsidR="00067177" w:rsidRPr="006300ED">
          <w:pgSz w:w="11900" w:h="16838"/>
          <w:pgMar w:top="71" w:right="846" w:bottom="0" w:left="1260" w:header="0" w:footer="0" w:gutter="0"/>
          <w:cols w:space="720" w:equalWidth="0">
            <w:col w:w="9800"/>
          </w:cols>
        </w:sectPr>
      </w:pPr>
      <w:r>
        <w:rPr>
          <w:noProof/>
        </w:rPr>
        <w:t>Е) 0,644:92</w:t>
      </w:r>
    </w:p>
    <w:p w:rsidR="00041C5E" w:rsidRPr="00670A32" w:rsidRDefault="00041C5E" w:rsidP="00041C5E">
      <w:pPr>
        <w:tabs>
          <w:tab w:val="left" w:pos="2400"/>
          <w:tab w:val="left" w:pos="6400"/>
        </w:tabs>
        <w:rPr>
          <w:sz w:val="20"/>
          <w:szCs w:val="20"/>
        </w:rPr>
        <w:sectPr w:rsidR="00041C5E" w:rsidRPr="00670A32">
          <w:pgSz w:w="11900" w:h="16838"/>
          <w:pgMar w:top="71" w:right="846" w:bottom="0" w:left="1260" w:header="0" w:footer="0" w:gutter="0"/>
          <w:cols w:space="720" w:equalWidth="0">
            <w:col w:w="9800"/>
          </w:cols>
        </w:sectPr>
      </w:pPr>
    </w:p>
    <w:p w:rsidR="00041C5E" w:rsidRPr="00670A32" w:rsidRDefault="00041C5E" w:rsidP="00041C5E">
      <w:pPr>
        <w:tabs>
          <w:tab w:val="left" w:pos="1080"/>
        </w:tabs>
        <w:spacing w:line="200" w:lineRule="exact"/>
        <w:ind w:left="1080" w:right="60"/>
        <w:rPr>
          <w:sz w:val="20"/>
          <w:szCs w:val="20"/>
        </w:rPr>
      </w:pPr>
    </w:p>
    <w:p w:rsidR="00041C5E" w:rsidRDefault="00067177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Найдите значение выражения.</w:t>
      </w:r>
    </w:p>
    <w:p w:rsidR="0097621C" w:rsidRDefault="0097621C" w:rsidP="00041C5E">
      <w:pPr>
        <w:spacing w:line="200" w:lineRule="exact"/>
        <w:rPr>
          <w:sz w:val="20"/>
          <w:szCs w:val="20"/>
        </w:rPr>
      </w:pPr>
    </w:p>
    <w:p w:rsidR="00067177" w:rsidRDefault="00067177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А) 91,8: (10,56-1,56)+0,704</w:t>
      </w:r>
    </w:p>
    <w:p w:rsidR="00067177" w:rsidRDefault="00067177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Б) (61,5-5,16)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>30+5,05</w:t>
      </w:r>
    </w:p>
    <w:p w:rsidR="00067177" w:rsidRDefault="00067177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В) 66,24-16,24: (3,7+4,3)</w:t>
      </w:r>
    </w:p>
    <w:p w:rsidR="00067177" w:rsidRDefault="00067177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Г) 28,6 +11,4: (6,595+3,405)</w:t>
      </w:r>
    </w:p>
    <w:p w:rsidR="0097621C" w:rsidRDefault="0097621C" w:rsidP="00041C5E">
      <w:pPr>
        <w:spacing w:line="200" w:lineRule="exact"/>
        <w:rPr>
          <w:sz w:val="20"/>
          <w:szCs w:val="20"/>
        </w:rPr>
      </w:pPr>
    </w:p>
    <w:p w:rsidR="0097621C" w:rsidRDefault="0097621C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Найдите значение выражения.</w:t>
      </w:r>
    </w:p>
    <w:p w:rsidR="0097621C" w:rsidRDefault="0097621C" w:rsidP="00041C5E">
      <w:pPr>
        <w:spacing w:line="200" w:lineRule="exact"/>
        <w:rPr>
          <w:sz w:val="20"/>
          <w:szCs w:val="20"/>
        </w:rPr>
      </w:pPr>
    </w:p>
    <w:p w:rsidR="0097621C" w:rsidRDefault="0097621C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А) 0,24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>4+15,3:5+12,4:8+0,15:30;</w:t>
      </w:r>
    </w:p>
    <w:p w:rsidR="0097621C" w:rsidRDefault="0097621C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Б) (1,24+3,56):12;</w:t>
      </w:r>
    </w:p>
    <w:p w:rsidR="0097621C" w:rsidRDefault="0097621C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В) 2,28+3,72:12;</w:t>
      </w:r>
    </w:p>
    <w:p w:rsidR="0097621C" w:rsidRDefault="0097621C" w:rsidP="00041C5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Г) 3,6+2,4: (11,7-3,7)</w:t>
      </w: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00" w:lineRule="exact"/>
        <w:rPr>
          <w:sz w:val="20"/>
          <w:szCs w:val="20"/>
        </w:rPr>
      </w:pPr>
    </w:p>
    <w:p w:rsidR="00041C5E" w:rsidRDefault="00041C5E" w:rsidP="00041C5E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8"/>
        <w:gridCol w:w="78"/>
      </w:tblGrid>
      <w:tr w:rsidR="00041C5E" w:rsidTr="004F5766">
        <w:trPr>
          <w:trHeight w:val="347"/>
        </w:trPr>
        <w:tc>
          <w:tcPr>
            <w:tcW w:w="1718" w:type="dxa"/>
            <w:vMerge w:val="restart"/>
            <w:vAlign w:val="bottom"/>
          </w:tcPr>
          <w:p w:rsidR="00041C5E" w:rsidRDefault="00041C5E" w:rsidP="004F5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" w:type="dxa"/>
            <w:vAlign w:val="bottom"/>
          </w:tcPr>
          <w:p w:rsidR="00041C5E" w:rsidRDefault="00041C5E" w:rsidP="004F5766">
            <w:pPr>
              <w:rPr>
                <w:sz w:val="1"/>
                <w:szCs w:val="1"/>
              </w:rPr>
            </w:pPr>
          </w:p>
        </w:tc>
      </w:tr>
      <w:tr w:rsidR="00041C5E" w:rsidTr="004F5766">
        <w:trPr>
          <w:trHeight w:val="333"/>
        </w:trPr>
        <w:tc>
          <w:tcPr>
            <w:tcW w:w="1718" w:type="dxa"/>
            <w:vMerge/>
            <w:vAlign w:val="bottom"/>
          </w:tcPr>
          <w:p w:rsidR="00041C5E" w:rsidRDefault="00041C5E" w:rsidP="004F5766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41C5E" w:rsidRDefault="00041C5E" w:rsidP="004F5766">
            <w:pPr>
              <w:rPr>
                <w:sz w:val="1"/>
                <w:szCs w:val="1"/>
              </w:rPr>
            </w:pPr>
          </w:p>
        </w:tc>
      </w:tr>
    </w:tbl>
    <w:p w:rsidR="00041C5E" w:rsidRDefault="00041C5E" w:rsidP="00041C5E">
      <w:pPr>
        <w:spacing w:line="1" w:lineRule="exact"/>
        <w:rPr>
          <w:sz w:val="20"/>
          <w:szCs w:val="20"/>
        </w:rPr>
      </w:pPr>
    </w:p>
    <w:p w:rsidR="00984B2D" w:rsidRDefault="00984B2D"/>
    <w:sectPr w:rsidR="00984B2D" w:rsidSect="00B430FA">
      <w:type w:val="continuous"/>
      <w:pgSz w:w="11900" w:h="16838"/>
      <w:pgMar w:top="71" w:right="846" w:bottom="0" w:left="126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A888112"/>
    <w:lvl w:ilvl="0" w:tplc="22FA3A20">
      <w:start w:val="1"/>
      <w:numFmt w:val="bullet"/>
      <w:lvlText w:val="ü"/>
      <w:lvlJc w:val="left"/>
    </w:lvl>
    <w:lvl w:ilvl="1" w:tplc="4CE08C0C">
      <w:numFmt w:val="decimal"/>
      <w:lvlText w:val=""/>
      <w:lvlJc w:val="left"/>
    </w:lvl>
    <w:lvl w:ilvl="2" w:tplc="54F0FC62">
      <w:numFmt w:val="decimal"/>
      <w:lvlText w:val=""/>
      <w:lvlJc w:val="left"/>
    </w:lvl>
    <w:lvl w:ilvl="3" w:tplc="E1484080">
      <w:numFmt w:val="decimal"/>
      <w:lvlText w:val=""/>
      <w:lvlJc w:val="left"/>
    </w:lvl>
    <w:lvl w:ilvl="4" w:tplc="F0FA484C">
      <w:numFmt w:val="decimal"/>
      <w:lvlText w:val=""/>
      <w:lvlJc w:val="left"/>
    </w:lvl>
    <w:lvl w:ilvl="5" w:tplc="043CDAB4">
      <w:numFmt w:val="decimal"/>
      <w:lvlText w:val=""/>
      <w:lvlJc w:val="left"/>
    </w:lvl>
    <w:lvl w:ilvl="6" w:tplc="B7642C9E">
      <w:numFmt w:val="decimal"/>
      <w:lvlText w:val=""/>
      <w:lvlJc w:val="left"/>
    </w:lvl>
    <w:lvl w:ilvl="7" w:tplc="1ACEB30C">
      <w:numFmt w:val="decimal"/>
      <w:lvlText w:val=""/>
      <w:lvlJc w:val="left"/>
    </w:lvl>
    <w:lvl w:ilvl="8" w:tplc="4052F274">
      <w:numFmt w:val="decimal"/>
      <w:lvlText w:val=""/>
      <w:lvlJc w:val="left"/>
    </w:lvl>
  </w:abstractNum>
  <w:abstractNum w:abstractNumId="1">
    <w:nsid w:val="00005F90"/>
    <w:multiLevelType w:val="hybridMultilevel"/>
    <w:tmpl w:val="D3B6A2DE"/>
    <w:lvl w:ilvl="0" w:tplc="AE00B46A">
      <w:start w:val="2"/>
      <w:numFmt w:val="decimal"/>
      <w:lvlText w:val="%1."/>
      <w:lvlJc w:val="left"/>
    </w:lvl>
    <w:lvl w:ilvl="1" w:tplc="B380ED46">
      <w:numFmt w:val="decimal"/>
      <w:lvlText w:val=""/>
      <w:lvlJc w:val="left"/>
    </w:lvl>
    <w:lvl w:ilvl="2" w:tplc="21202634">
      <w:numFmt w:val="decimal"/>
      <w:lvlText w:val=""/>
      <w:lvlJc w:val="left"/>
    </w:lvl>
    <w:lvl w:ilvl="3" w:tplc="00B0BF82">
      <w:numFmt w:val="decimal"/>
      <w:lvlText w:val=""/>
      <w:lvlJc w:val="left"/>
    </w:lvl>
    <w:lvl w:ilvl="4" w:tplc="4DC4DA10">
      <w:numFmt w:val="decimal"/>
      <w:lvlText w:val=""/>
      <w:lvlJc w:val="left"/>
    </w:lvl>
    <w:lvl w:ilvl="5" w:tplc="335A54FA">
      <w:numFmt w:val="decimal"/>
      <w:lvlText w:val=""/>
      <w:lvlJc w:val="left"/>
    </w:lvl>
    <w:lvl w:ilvl="6" w:tplc="94F0479C">
      <w:numFmt w:val="decimal"/>
      <w:lvlText w:val=""/>
      <w:lvlJc w:val="left"/>
    </w:lvl>
    <w:lvl w:ilvl="7" w:tplc="901ACF26">
      <w:numFmt w:val="decimal"/>
      <w:lvlText w:val=""/>
      <w:lvlJc w:val="left"/>
    </w:lvl>
    <w:lvl w:ilvl="8" w:tplc="6EE83DC8">
      <w:numFmt w:val="decimal"/>
      <w:lvlText w:val=""/>
      <w:lvlJc w:val="left"/>
    </w:lvl>
  </w:abstractNum>
  <w:abstractNum w:abstractNumId="2">
    <w:nsid w:val="00006952"/>
    <w:multiLevelType w:val="hybridMultilevel"/>
    <w:tmpl w:val="2354A4A2"/>
    <w:lvl w:ilvl="0" w:tplc="5DE6AC68">
      <w:start w:val="1"/>
      <w:numFmt w:val="decimal"/>
      <w:lvlText w:val="%1."/>
      <w:lvlJc w:val="left"/>
    </w:lvl>
    <w:lvl w:ilvl="1" w:tplc="9A683388">
      <w:numFmt w:val="decimal"/>
      <w:lvlText w:val=""/>
      <w:lvlJc w:val="left"/>
    </w:lvl>
    <w:lvl w:ilvl="2" w:tplc="6D5A6E60">
      <w:numFmt w:val="decimal"/>
      <w:lvlText w:val=""/>
      <w:lvlJc w:val="left"/>
    </w:lvl>
    <w:lvl w:ilvl="3" w:tplc="BC4089AA">
      <w:numFmt w:val="decimal"/>
      <w:lvlText w:val=""/>
      <w:lvlJc w:val="left"/>
    </w:lvl>
    <w:lvl w:ilvl="4" w:tplc="D068D076">
      <w:numFmt w:val="decimal"/>
      <w:lvlText w:val=""/>
      <w:lvlJc w:val="left"/>
    </w:lvl>
    <w:lvl w:ilvl="5" w:tplc="FD4C1216">
      <w:numFmt w:val="decimal"/>
      <w:lvlText w:val=""/>
      <w:lvlJc w:val="left"/>
    </w:lvl>
    <w:lvl w:ilvl="6" w:tplc="33EE978E">
      <w:numFmt w:val="decimal"/>
      <w:lvlText w:val=""/>
      <w:lvlJc w:val="left"/>
    </w:lvl>
    <w:lvl w:ilvl="7" w:tplc="B3729816">
      <w:numFmt w:val="decimal"/>
      <w:lvlText w:val=""/>
      <w:lvlJc w:val="left"/>
    </w:lvl>
    <w:lvl w:ilvl="8" w:tplc="2646D34E">
      <w:numFmt w:val="decimal"/>
      <w:lvlText w:val=""/>
      <w:lvlJc w:val="left"/>
    </w:lvl>
  </w:abstractNum>
  <w:abstractNum w:abstractNumId="3">
    <w:nsid w:val="000072AE"/>
    <w:multiLevelType w:val="hybridMultilevel"/>
    <w:tmpl w:val="EE80506C"/>
    <w:lvl w:ilvl="0" w:tplc="9974A550">
      <w:start w:val="1"/>
      <w:numFmt w:val="bullet"/>
      <w:lvlText w:val="ü"/>
      <w:lvlJc w:val="left"/>
    </w:lvl>
    <w:lvl w:ilvl="1" w:tplc="A19EDAC0">
      <w:start w:val="1"/>
      <w:numFmt w:val="decimal"/>
      <w:lvlText w:val="%2)"/>
      <w:lvlJc w:val="left"/>
    </w:lvl>
    <w:lvl w:ilvl="2" w:tplc="A70E3E34">
      <w:numFmt w:val="decimal"/>
      <w:lvlText w:val=""/>
      <w:lvlJc w:val="left"/>
    </w:lvl>
    <w:lvl w:ilvl="3" w:tplc="ACB6580A">
      <w:numFmt w:val="decimal"/>
      <w:lvlText w:val=""/>
      <w:lvlJc w:val="left"/>
    </w:lvl>
    <w:lvl w:ilvl="4" w:tplc="F8AC7BBA">
      <w:numFmt w:val="decimal"/>
      <w:lvlText w:val=""/>
      <w:lvlJc w:val="left"/>
    </w:lvl>
    <w:lvl w:ilvl="5" w:tplc="0B4A93AA">
      <w:numFmt w:val="decimal"/>
      <w:lvlText w:val=""/>
      <w:lvlJc w:val="left"/>
    </w:lvl>
    <w:lvl w:ilvl="6" w:tplc="4EC2E93E">
      <w:numFmt w:val="decimal"/>
      <w:lvlText w:val=""/>
      <w:lvlJc w:val="left"/>
    </w:lvl>
    <w:lvl w:ilvl="7" w:tplc="80AA5E16">
      <w:numFmt w:val="decimal"/>
      <w:lvlText w:val=""/>
      <w:lvlJc w:val="left"/>
    </w:lvl>
    <w:lvl w:ilvl="8" w:tplc="F8A09B9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1C5E"/>
    <w:rsid w:val="00041C5E"/>
    <w:rsid w:val="00067177"/>
    <w:rsid w:val="006300ED"/>
    <w:rsid w:val="0097621C"/>
    <w:rsid w:val="0098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5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1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2020-04-08T11:03:00Z</dcterms:created>
  <dcterms:modified xsi:type="dcterms:W3CDTF">2020-04-08T11:44:00Z</dcterms:modified>
</cp:coreProperties>
</file>