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E7">
        <w:rPr>
          <w:rFonts w:ascii="Times New Roman" w:hAnsi="Times New Roman" w:cs="Times New Roman"/>
          <w:sz w:val="28"/>
          <w:szCs w:val="28"/>
        </w:rPr>
        <w:t>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5855E7">
        <w:rPr>
          <w:rFonts w:ascii="Times New Roman" w:hAnsi="Times New Roman" w:cs="Times New Roman"/>
          <w:sz w:val="28"/>
          <w:szCs w:val="28"/>
        </w:rPr>
        <w:t>.</w:t>
      </w:r>
    </w:p>
    <w:p w:rsidR="00085E1E" w:rsidRPr="005855E7" w:rsidRDefault="00085E1E" w:rsidP="00085E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Умножение десятичных дробей на натуральные числа</w:t>
      </w:r>
    </w:p>
    <w:p w:rsidR="00085E1E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2121"/>
          <w:sz w:val="28"/>
          <w:szCs w:val="28"/>
          <w:lang w:eastAsia="ru-RU"/>
        </w:rPr>
      </w:pPr>
    </w:p>
    <w:p w:rsidR="00085E1E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color w:val="542121"/>
          <w:sz w:val="28"/>
          <w:szCs w:val="28"/>
          <w:lang w:eastAsia="ru-RU"/>
        </w:rPr>
        <w:t>Правило умножения на 100 натурального числа</w:t>
      </w:r>
    </w:p>
    <w:p w:rsidR="00085E1E" w:rsidRPr="005855E7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Чтобы умножить на 100 натуральное число, надо в его записи справа приписать два нуля.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Например,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104900" cy="123825"/>
            <wp:effectExtent l="19050" t="0" r="0" b="0"/>
            <wp:docPr id="93" name="Рисунок 93" descr="\[43 \cdot 100 = 430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[43 \cdot 100 = 4300\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276350" cy="133350"/>
            <wp:effectExtent l="19050" t="0" r="0" b="0"/>
            <wp:docPr id="94" name="Рисунок 94" descr="\[295 \cdot 100 = 2950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[295 \cdot 100 = 29500\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485900" cy="133350"/>
            <wp:effectExtent l="19050" t="0" r="0" b="0"/>
            <wp:docPr id="95" name="Рисунок 95" descr="\[5064 \cdot 100 = 506400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[5064 \cdot 100 = 506400.\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color w:val="542121"/>
          <w:sz w:val="28"/>
          <w:szCs w:val="28"/>
          <w:lang w:eastAsia="ru-RU"/>
        </w:rPr>
        <w:t>Правило умножения на 100 десятичной дроби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Чтобы умножить на 100 десятичную дробь, надо в ее записи перенести запятую на две цифры вправо.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Например,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762125" cy="161925"/>
            <wp:effectExtent l="19050" t="0" r="9525" b="0"/>
            <wp:docPr id="97" name="Рисунок 97" descr="\[347,561 \cdot 100 = 34756,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[347,561 \cdot 100 = 34756,1\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590675" cy="152400"/>
            <wp:effectExtent l="19050" t="0" r="9525" b="0"/>
            <wp:docPr id="98" name="Рисунок 98" descr="\[8,2031 \cdot 100 = 820,3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[8,2031 \cdot 100 = 820,31\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971675" cy="161925"/>
            <wp:effectExtent l="19050" t="0" r="9525" b="0"/>
            <wp:docPr id="99" name="Рисунок 99" descr="\[24,79052 \cdot 100 = 2479,052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[24,79052 \cdot 100 = 2479,052.\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При умножении на 100 десятичной дроби с двумя знаками после запятой получаем натуральное число: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352550" cy="161925"/>
            <wp:effectExtent l="19050" t="0" r="0" b="0"/>
            <wp:docPr id="100" name="Рисунок 100" descr="\[86,17 \cdot 100 = 8617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[86,17 \cdot 100 = 8617\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171575" cy="152400"/>
            <wp:effectExtent l="19050" t="0" r="9525" b="0"/>
            <wp:docPr id="101" name="Рисунок 101" descr="\[1,04 \cdot 100 = 104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[1,04 \cdot 100 = 104\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562100" cy="161925"/>
            <wp:effectExtent l="19050" t="0" r="0" b="0"/>
            <wp:docPr id="102" name="Рисунок 102" descr="\[468,52 \cdot 100 = 46852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[468,52 \cdot 100 = 46852.\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При умножении на 100 десятичной дроби с одним знаком после запятой, перенеся запятую вправо на два знака, получаем натуральное число, запись которого заканчивается нулем: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104900" cy="161925"/>
            <wp:effectExtent l="19050" t="0" r="0" b="0"/>
            <wp:docPr id="103" name="Рисунок 103" descr="\[7,2 \cdot 100 = 72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\[7,2 \cdot 100 = 720\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276350" cy="161925"/>
            <wp:effectExtent l="19050" t="0" r="0" b="0"/>
            <wp:docPr id="104" name="Рисунок 104" descr="\[27,4 \cdot 100 = 274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\[27,4 \cdot 100 = 2740\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476375" cy="152400"/>
            <wp:effectExtent l="19050" t="0" r="9525" b="0"/>
            <wp:docPr id="105" name="Рисунок 105" descr="\[309,1 \cdot 100 = 30910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[309,1 \cdot 100 = 30910.\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42121"/>
          <w:sz w:val="28"/>
          <w:szCs w:val="28"/>
        </w:rPr>
      </w:pPr>
      <w:r w:rsidRPr="005855E7">
        <w:rPr>
          <w:b/>
          <w:bCs/>
          <w:color w:val="542121"/>
          <w:sz w:val="28"/>
          <w:szCs w:val="28"/>
        </w:rPr>
        <w:t>Умножение на 1000 натурального числа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Чтобы умножить на 1000 натуральное число, надо в его записи справа приписать три нуля.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Например,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266825" cy="133350"/>
            <wp:effectExtent l="19050" t="0" r="9525" b="0"/>
            <wp:docPr id="119" name="Рисунок 119" descr="\[\begin{array}{l}17 \cdot 1000 = 17000\\\end{array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[\begin{array}{l}17 \cdot 1000 = 17000\\\end{array}\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447800" cy="123825"/>
            <wp:effectExtent l="19050" t="0" r="0" b="0"/>
            <wp:docPr id="120" name="Рисунок 120" descr="\[\begin{array}{l}324 \cdot 1000 = 324000\\\end{array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\[\begin{array}{l}324 \cdot 1000 = 324000\\\end{array}\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857375" cy="133350"/>
            <wp:effectExtent l="19050" t="0" r="9525" b="0"/>
            <wp:docPr id="121" name="Рисунок 121" descr="\[5423 \cdot 1000 = 5423 \cdot 1000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[5423 \cdot 1000 = 5423 \cdot 1000.\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b/>
          <w:bCs/>
          <w:color w:val="542121"/>
          <w:sz w:val="28"/>
          <w:szCs w:val="28"/>
          <w:lang w:eastAsia="ru-RU"/>
        </w:rPr>
        <w:t>Умножение на 1000 десятичной дроби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Чтобы десятичную дробь умножить на 1000, надо запятую в ее записи перенести на три цифры вправо.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Например,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562100" cy="161925"/>
            <wp:effectExtent l="19050" t="0" r="0" b="0"/>
            <wp:docPr id="123" name="Рисунок 123" descr="\[671,7098 = 671709,8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[671,7098 = 671709,8\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847850" cy="161925"/>
            <wp:effectExtent l="19050" t="0" r="0" b="0"/>
            <wp:docPr id="124" name="Рисунок 124" descr="\[8,54217 \cdot 1000 = 8542,17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[8,54217 \cdot 1000 = 8542,17\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2228850" cy="161925"/>
            <wp:effectExtent l="19050" t="0" r="0" b="0"/>
            <wp:docPr id="126" name="Рисунок 126" descr="\[23,304145 \cdot 1000 = 23304,145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\[23,304145 \cdot 1000 = 23304,145.\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Если после запятой в записи десятичной дроби стоят три цифры, в результате умножения на 1000 получаем натуральное число: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600200" cy="161925"/>
            <wp:effectExtent l="19050" t="0" r="0" b="0"/>
            <wp:docPr id="127" name="Рисунок 127" descr="\[21,175 \cdot 1000 = 2117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[21,175 \cdot 1000 = 21175\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352550" cy="161925"/>
            <wp:effectExtent l="19050" t="0" r="0" b="0"/>
            <wp:docPr id="128" name="Рисунок 128" descr="\[0,237 \cdot 1000 = 237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[0,237 \cdot 1000 = 237\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266825" cy="152400"/>
            <wp:effectExtent l="19050" t="0" r="9525" b="0"/>
            <wp:docPr id="129" name="Рисунок 129" descr="\[0,091 \cdot 1000 = 9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[0,091 \cdot 1000 = 91\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Если после запятой в записи десятичной дроби стоят две или одна цифры, при умножении на 1000 в конце числа дописываем один или два нуля:</w:t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524000" cy="161925"/>
            <wp:effectExtent l="19050" t="0" r="0" b="0"/>
            <wp:docPr id="130" name="Рисунок 130" descr="\[67,84 \cdot 1000 = 6784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[67,84 \cdot 1000 = 67840\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352550" cy="161925"/>
            <wp:effectExtent l="19050" t="0" r="0" b="0"/>
            <wp:docPr id="131" name="Рисунок 131" descr="\[9,07 \cdot 1000 = 907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[9,07 \cdot 1000 = 9070\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609725" cy="152400"/>
            <wp:effectExtent l="19050" t="0" r="9525" b="0"/>
            <wp:docPr id="132" name="Рисунок 132" descr="\[328,1 \cdot 1000 = 32810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\[328,1 \cdot 1000 = 328100\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5855E7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  <w:r w:rsidRPr="005855E7"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  <w:t>  </w:t>
      </w:r>
      <w:r w:rsidRPr="005855E7">
        <w:rPr>
          <w:rFonts w:ascii="Times New Roman" w:eastAsia="Times New Roman" w:hAnsi="Times New Roman" w:cs="Times New Roman"/>
          <w:noProof/>
          <w:color w:val="542121"/>
          <w:sz w:val="28"/>
          <w:szCs w:val="28"/>
          <w:lang w:eastAsia="ru-RU"/>
        </w:rPr>
        <w:drawing>
          <wp:inline distT="0" distB="0" distL="0" distR="0">
            <wp:extent cx="1304925" cy="152400"/>
            <wp:effectExtent l="19050" t="0" r="9525" b="0"/>
            <wp:docPr id="133" name="Рисунок 133" descr="\[8,3 \cdot 1000 = 8300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[8,3 \cdot 1000 = 8300.\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1E" w:rsidRPr="009C4FF0" w:rsidRDefault="00085E1E" w:rsidP="00085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2121"/>
          <w:sz w:val="28"/>
          <w:szCs w:val="28"/>
          <w:lang w:eastAsia="ru-RU"/>
        </w:rPr>
      </w:pPr>
    </w:p>
    <w:p w:rsidR="00085E1E" w:rsidRPr="005855E7" w:rsidRDefault="00085E1E" w:rsidP="00085E1E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85E1E" w:rsidRPr="005855E7" w:rsidRDefault="00085E1E" w:rsidP="00085E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5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задание.</w:t>
      </w:r>
    </w:p>
    <w:p w:rsidR="00CE154E" w:rsidRDefault="00085E1E"/>
    <w:sectPr w:rsidR="00CE154E" w:rsidSect="00B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1E"/>
    <w:rsid w:val="00061D8F"/>
    <w:rsid w:val="00085E1E"/>
    <w:rsid w:val="00665F3E"/>
    <w:rsid w:val="00B73D7D"/>
    <w:rsid w:val="00D26458"/>
    <w:rsid w:val="00DF18EF"/>
    <w:rsid w:val="00E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2020-04-07T08:37:00Z</dcterms:created>
  <dcterms:modified xsi:type="dcterms:W3CDTF">2020-04-07T08:37:00Z</dcterms:modified>
</cp:coreProperties>
</file>