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B07" w:rsidRDefault="00560944" w:rsidP="00081B07">
      <w:pPr>
        <w:jc w:val="center"/>
        <w:rPr>
          <w:b/>
        </w:rPr>
      </w:pPr>
      <w:r w:rsidRPr="00081B07">
        <w:rPr>
          <w:b/>
        </w:rPr>
        <w:t xml:space="preserve"> </w:t>
      </w:r>
      <w:r w:rsidR="00081B07" w:rsidRPr="00081B07">
        <w:rPr>
          <w:b/>
        </w:rPr>
        <w:t>«Умножение и деление д</w:t>
      </w:r>
      <w:r w:rsidR="00FE093C">
        <w:rPr>
          <w:b/>
        </w:rPr>
        <w:t xml:space="preserve">есятичных дробей на 10,100,100 </w:t>
      </w:r>
      <w:bookmarkStart w:id="0" w:name="_GoBack"/>
      <w:bookmarkEnd w:id="0"/>
      <w:r w:rsidR="00081B07" w:rsidRPr="00081B07">
        <w:rPr>
          <w:b/>
        </w:rPr>
        <w:t xml:space="preserve">и </w:t>
      </w:r>
      <w:proofErr w:type="spellStart"/>
      <w:r w:rsidR="00081B07" w:rsidRPr="00081B07">
        <w:rPr>
          <w:b/>
        </w:rPr>
        <w:t>т</w:t>
      </w:r>
      <w:proofErr w:type="gramStart"/>
      <w:r w:rsidR="00081B07" w:rsidRPr="00081B07">
        <w:rPr>
          <w:b/>
        </w:rPr>
        <w:t>.д</w:t>
      </w:r>
      <w:proofErr w:type="spellEnd"/>
      <w:proofErr w:type="gramEnd"/>
      <w:r w:rsidR="00081B07" w:rsidRPr="00081B07">
        <w:rPr>
          <w:b/>
        </w:rPr>
        <w:t>»</w:t>
      </w:r>
    </w:p>
    <w:p w:rsidR="00081B07" w:rsidRDefault="00560944" w:rsidP="00081B07">
      <w:r w:rsidRPr="003E0383">
        <w:rPr>
          <w:noProof/>
          <w:lang w:eastAsia="ru-RU"/>
        </w:rPr>
        <w:drawing>
          <wp:inline distT="0" distB="0" distL="0" distR="0">
            <wp:extent cx="5940425" cy="6619201"/>
            <wp:effectExtent l="19050" t="0" r="3175" b="0"/>
            <wp:docPr id="8" name="Рисунок 1" descr="C:\Users\user\Desktop\тренажер умножение на 10,100\вариант 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енажер умножение на 10,100\вариант 1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83" w:rsidRDefault="00081B07" w:rsidP="00560944">
      <w:pPr>
        <w:jc w:val="center"/>
      </w:pPr>
      <w:r w:rsidRPr="0082008A">
        <w:rPr>
          <w:b/>
        </w:rPr>
        <w:tab/>
      </w:r>
    </w:p>
    <w:p w:rsidR="00081B07" w:rsidRDefault="00081B07" w:rsidP="003E0383"/>
    <w:p w:rsidR="003E0383" w:rsidRDefault="003E0383" w:rsidP="003E0383">
      <w:r w:rsidRPr="003E0383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user\Desktop\тренажер умножение на 10,100\Вариант 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енажер умножение на 10,100\Вариант 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83" w:rsidRDefault="003E0383" w:rsidP="003E0383">
      <w:r w:rsidRPr="003E0383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user\Desktop\тренажер умножение на 10,100\Вариант 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енажер умножение на 10,100\Вариант 3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83" w:rsidRDefault="003E0383" w:rsidP="003E0383">
      <w:r w:rsidRPr="003E0383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user\Desktop\тренажер умножение на 10,100\Вариант 4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ренажер умножение на 10,100\Вариант 4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83" w:rsidRPr="003E0383" w:rsidRDefault="003E0383" w:rsidP="003E0383">
      <w:r w:rsidRPr="003E0383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C:\Users\user\Desktop\тренажер умножение на 10,100\вариант 5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ренажер умножение на 10,100\вариант 5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3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3E0383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6" name="Рисунок 6" descr="C:\Users\user\Desktop\тренажер умножение на 10,100\вариант 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ренажер умножение на 10,100\вариант 6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3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3E038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7" name="Рисунок 7" descr="C:\Users\user\Desktop\тренажер умножение на 10,100\вариант 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ренажер умножение на 10,100\вариант 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383" w:rsidRPr="003E0383" w:rsidSect="003E0383">
      <w:pgSz w:w="11906" w:h="16838"/>
      <w:pgMar w:top="1134" w:right="850" w:bottom="27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1B07"/>
    <w:rsid w:val="00081B07"/>
    <w:rsid w:val="003D5F77"/>
    <w:rsid w:val="003E0383"/>
    <w:rsid w:val="00560944"/>
    <w:rsid w:val="0082008A"/>
    <w:rsid w:val="0086627C"/>
    <w:rsid w:val="00FE0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008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dcterms:created xsi:type="dcterms:W3CDTF">2019-10-24T13:30:00Z</dcterms:created>
  <dcterms:modified xsi:type="dcterms:W3CDTF">2020-04-07T08:42:00Z</dcterms:modified>
</cp:coreProperties>
</file>